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1F87D" w14:textId="77777777" w:rsidR="00B35671" w:rsidRPr="00DE3481" w:rsidRDefault="00A438D2" w:rsidP="00343261">
      <w:pPr>
        <w:pStyle w:val="NoSpacing"/>
      </w:pPr>
      <w:r w:rsidRPr="00DE3481">
        <w:t xml:space="preserve"> </w:t>
      </w:r>
    </w:p>
    <w:tbl>
      <w:tblPr>
        <w:tblpPr w:leftFromText="180" w:rightFromText="180" w:vertAnchor="page" w:horzAnchor="margin" w:tblpY="1231"/>
        <w:tblW w:w="14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5"/>
        <w:gridCol w:w="3150"/>
        <w:gridCol w:w="1170"/>
        <w:gridCol w:w="3060"/>
        <w:gridCol w:w="3150"/>
      </w:tblGrid>
      <w:tr w:rsidR="00B35671" w:rsidRPr="008A4942" w14:paraId="2F4A02A5" w14:textId="77777777" w:rsidTr="008531A9">
        <w:trPr>
          <w:trHeight w:val="255"/>
        </w:trPr>
        <w:tc>
          <w:tcPr>
            <w:tcW w:w="14035" w:type="dxa"/>
            <w:gridSpan w:val="5"/>
            <w:noWrap/>
            <w:vAlign w:val="bottom"/>
          </w:tcPr>
          <w:p w14:paraId="23B69A4B" w14:textId="105A014C" w:rsidR="00B35671" w:rsidRPr="008A4942" w:rsidRDefault="00B35671" w:rsidP="008A7475">
            <w:pPr>
              <w:jc w:val="center"/>
              <w:rPr>
                <w:b/>
              </w:rPr>
            </w:pPr>
            <w:r w:rsidRPr="00665A33">
              <w:rPr>
                <w:b/>
              </w:rPr>
              <w:t>LA</w:t>
            </w:r>
            <w:r>
              <w:rPr>
                <w:b/>
              </w:rPr>
              <w:t xml:space="preserve"> Co. Career Pathways </w:t>
            </w:r>
            <w:r w:rsidR="008A7475">
              <w:rPr>
                <w:b/>
              </w:rPr>
              <w:t>Partnership</w:t>
            </w:r>
            <w:r w:rsidRPr="00665A33">
              <w:rPr>
                <w:b/>
              </w:rPr>
              <w:t xml:space="preserve"> Meeting</w:t>
            </w:r>
          </w:p>
        </w:tc>
      </w:tr>
      <w:tr w:rsidR="00B35671" w:rsidRPr="008A4942" w14:paraId="496D5A8D" w14:textId="77777777" w:rsidTr="008531A9">
        <w:trPr>
          <w:trHeight w:val="255"/>
        </w:trPr>
        <w:tc>
          <w:tcPr>
            <w:tcW w:w="14035" w:type="dxa"/>
            <w:gridSpan w:val="5"/>
            <w:noWrap/>
            <w:vAlign w:val="bottom"/>
          </w:tcPr>
          <w:p w14:paraId="45542DC9" w14:textId="4CA05321" w:rsidR="00B35671" w:rsidRDefault="00B35671" w:rsidP="008531A9">
            <w:pPr>
              <w:jc w:val="center"/>
              <w:rPr>
                <w:b/>
              </w:rPr>
            </w:pPr>
            <w:r w:rsidRPr="00665A33">
              <w:rPr>
                <w:b/>
              </w:rPr>
              <w:t xml:space="preserve">Minutes – </w:t>
            </w:r>
            <w:r w:rsidR="00BA202D">
              <w:rPr>
                <w:b/>
              </w:rPr>
              <w:t>March 19, 2025</w:t>
            </w:r>
          </w:p>
        </w:tc>
      </w:tr>
      <w:tr w:rsidR="00B35671" w:rsidRPr="008A4942" w14:paraId="092539EE" w14:textId="77777777" w:rsidTr="008531A9">
        <w:trPr>
          <w:trHeight w:val="255"/>
        </w:trPr>
        <w:tc>
          <w:tcPr>
            <w:tcW w:w="14035" w:type="dxa"/>
            <w:gridSpan w:val="5"/>
            <w:noWrap/>
            <w:vAlign w:val="bottom"/>
          </w:tcPr>
          <w:p w14:paraId="0337A799" w14:textId="5A7F1D02" w:rsidR="00B35671" w:rsidRDefault="00B35671" w:rsidP="007A7C72">
            <w:pPr>
              <w:jc w:val="center"/>
              <w:rPr>
                <w:b/>
              </w:rPr>
            </w:pPr>
          </w:p>
        </w:tc>
      </w:tr>
      <w:tr w:rsidR="00B35671" w:rsidRPr="008A4942" w14:paraId="58E5551A" w14:textId="77777777" w:rsidTr="008531A9">
        <w:trPr>
          <w:trHeight w:val="255"/>
        </w:trPr>
        <w:tc>
          <w:tcPr>
            <w:tcW w:w="14035" w:type="dxa"/>
            <w:gridSpan w:val="5"/>
            <w:noWrap/>
            <w:vAlign w:val="bottom"/>
          </w:tcPr>
          <w:p w14:paraId="742C0C6B" w14:textId="1AE4686E" w:rsidR="00B35671" w:rsidRDefault="00B35671" w:rsidP="008531A9">
            <w:pPr>
              <w:jc w:val="center"/>
              <w:rPr>
                <w:b/>
              </w:rPr>
            </w:pPr>
          </w:p>
        </w:tc>
      </w:tr>
      <w:tr w:rsidR="00B35671" w:rsidRPr="008A4942" w14:paraId="36171534" w14:textId="77777777" w:rsidTr="002A792A">
        <w:trPr>
          <w:trHeight w:val="255"/>
        </w:trPr>
        <w:tc>
          <w:tcPr>
            <w:tcW w:w="3505" w:type="dxa"/>
            <w:tcBorders>
              <w:bottom w:val="single" w:sz="4" w:space="0" w:color="auto"/>
            </w:tcBorders>
            <w:noWrap/>
            <w:vAlign w:val="bottom"/>
          </w:tcPr>
          <w:p w14:paraId="70FEBB41" w14:textId="77777777" w:rsidR="00B35671" w:rsidRDefault="00B35671" w:rsidP="008531A9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315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7762B3A2" w14:textId="77777777" w:rsidR="00B35671" w:rsidRDefault="00B35671" w:rsidP="008531A9">
            <w:pPr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9233FB" w14:textId="77777777" w:rsidR="00B35671" w:rsidRPr="008A4942" w:rsidRDefault="00B35671" w:rsidP="008531A9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  <w:vAlign w:val="bottom"/>
          </w:tcPr>
          <w:p w14:paraId="23E0EDD7" w14:textId="77777777" w:rsidR="00B35671" w:rsidRDefault="00B35671" w:rsidP="008531A9">
            <w:pPr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3150" w:type="dxa"/>
            <w:vAlign w:val="bottom"/>
          </w:tcPr>
          <w:p w14:paraId="071119CA" w14:textId="77777777" w:rsidR="00B35671" w:rsidRDefault="00B35671" w:rsidP="008531A9">
            <w:pPr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</w:tr>
      <w:tr w:rsidR="00FA4866" w:rsidRPr="008A4942" w14:paraId="6E493261" w14:textId="77777777" w:rsidTr="0094756A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B66EB" w14:textId="200AAFED" w:rsidR="00FA4866" w:rsidRPr="00CB542A" w:rsidRDefault="00FA4866" w:rsidP="00FA4866">
            <w:pPr>
              <w:jc w:val="center"/>
            </w:pPr>
            <w:r>
              <w:t>Eddington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F4813F9" w14:textId="718E5580" w:rsidR="00FA4866" w:rsidRPr="00CB542A" w:rsidRDefault="00FA4866" w:rsidP="00FA4866">
            <w:pPr>
              <w:tabs>
                <w:tab w:val="left" w:pos="192"/>
              </w:tabs>
              <w:jc w:val="center"/>
            </w:pPr>
            <w:r>
              <w:t>Lyla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32FFAF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87E0AC" w14:textId="3C2ED9F2" w:rsidR="00FA4866" w:rsidRPr="00E3287C" w:rsidRDefault="00FA4866" w:rsidP="00FA4866">
            <w:r>
              <w:t xml:space="preserve">                 </w:t>
            </w:r>
            <w:r w:rsidRPr="00D264B3">
              <w:t>Medina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DC30950" w14:textId="58A82DD4" w:rsidR="00FA4866" w:rsidRPr="0010551F" w:rsidRDefault="00FA4866" w:rsidP="00FA4866">
            <w:r>
              <w:t xml:space="preserve">                    </w:t>
            </w:r>
            <w:r w:rsidRPr="00D264B3">
              <w:t>Rio</w:t>
            </w:r>
          </w:p>
        </w:tc>
      </w:tr>
      <w:tr w:rsidR="00FA4866" w:rsidRPr="008A4942" w14:paraId="673AB01A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7A581" w14:textId="78523CC9" w:rsidR="00FA4866" w:rsidRPr="004B0C97" w:rsidRDefault="00FA4866" w:rsidP="00FA4866">
            <w:pPr>
              <w:jc w:val="center"/>
            </w:pPr>
            <w:r>
              <w:t>Alonzo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A550F25" w14:textId="0E7B5C1C" w:rsidR="00FA4866" w:rsidRPr="00014F7E" w:rsidRDefault="00FA4866" w:rsidP="00FA4866">
            <w:pPr>
              <w:tabs>
                <w:tab w:val="left" w:pos="192"/>
              </w:tabs>
              <w:jc w:val="center"/>
            </w:pPr>
            <w:r>
              <w:t>Vivian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32CAA5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394EB5D" w14:textId="5F0E9E9C" w:rsidR="00FA4866" w:rsidRPr="00F76804" w:rsidRDefault="00FA4866" w:rsidP="00FA4866">
            <w:r>
              <w:t xml:space="preserve">                </w:t>
            </w:r>
            <w:r w:rsidRPr="00D264B3">
              <w:t>Mulcahy</w:t>
            </w:r>
          </w:p>
        </w:tc>
        <w:tc>
          <w:tcPr>
            <w:tcW w:w="3150" w:type="dxa"/>
          </w:tcPr>
          <w:p w14:paraId="63163D4D" w14:textId="73FEA50E" w:rsidR="00FA4866" w:rsidRPr="00F76804" w:rsidRDefault="00FA4866" w:rsidP="00FA4866">
            <w:pPr>
              <w:jc w:val="center"/>
            </w:pPr>
            <w:r w:rsidRPr="00D264B3">
              <w:t>Christina</w:t>
            </w:r>
          </w:p>
        </w:tc>
      </w:tr>
      <w:tr w:rsidR="00FA4866" w:rsidRPr="008A4942" w14:paraId="253F759D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F6140D" w14:textId="35E0D854" w:rsidR="00FA4866" w:rsidRDefault="00FA4866" w:rsidP="00FA4866">
            <w:pPr>
              <w:jc w:val="center"/>
            </w:pPr>
            <w:r w:rsidRPr="00216E97">
              <w:t>Arthur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16C039A" w14:textId="0DD7D600" w:rsidR="00FA4866" w:rsidRDefault="00FA4866" w:rsidP="00FA4866">
            <w:pPr>
              <w:jc w:val="center"/>
            </w:pPr>
            <w:r w:rsidRPr="00216E97">
              <w:t>Michelle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D2EC5C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1C24EDA" w14:textId="0B0F04E6" w:rsidR="00FA4866" w:rsidRDefault="00FA4866" w:rsidP="00FA4866">
            <w:pPr>
              <w:jc w:val="center"/>
            </w:pPr>
            <w:r w:rsidRPr="00D264B3">
              <w:t>Najar</w:t>
            </w:r>
          </w:p>
        </w:tc>
        <w:tc>
          <w:tcPr>
            <w:tcW w:w="3150" w:type="dxa"/>
          </w:tcPr>
          <w:p w14:paraId="7657E6D5" w14:textId="68E6CD40" w:rsidR="00FA4866" w:rsidRDefault="00FA4866" w:rsidP="00FA4866">
            <w:pPr>
              <w:jc w:val="center"/>
            </w:pPr>
            <w:r w:rsidRPr="00D264B3">
              <w:t xml:space="preserve"> Bonny</w:t>
            </w:r>
          </w:p>
        </w:tc>
      </w:tr>
      <w:tr w:rsidR="00FA4866" w:rsidRPr="008A4942" w14:paraId="51A73C37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280D42" w14:textId="050FB99D" w:rsidR="00FA4866" w:rsidRDefault="00FA4866" w:rsidP="00FA4866">
            <w:pPr>
              <w:jc w:val="center"/>
            </w:pPr>
            <w:r w:rsidRPr="00216E97">
              <w:t>B</w:t>
            </w:r>
            <w:r w:rsidR="00C75250">
              <w:t>ala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915A91" w14:textId="5F7C4FFC" w:rsidR="00FA4866" w:rsidRDefault="00C75250" w:rsidP="00FA4866">
            <w:pPr>
              <w:jc w:val="center"/>
            </w:pPr>
            <w:r>
              <w:t>Priya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4C525A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3E003331" w14:textId="3AA75AB8" w:rsidR="00FA4866" w:rsidRPr="00F76804" w:rsidRDefault="00FA4866" w:rsidP="00FA4866">
            <w:pPr>
              <w:jc w:val="center"/>
            </w:pPr>
            <w:r w:rsidRPr="00D264B3">
              <w:t>Orozco</w:t>
            </w:r>
          </w:p>
        </w:tc>
        <w:tc>
          <w:tcPr>
            <w:tcW w:w="3150" w:type="dxa"/>
          </w:tcPr>
          <w:p w14:paraId="28B8B93E" w14:textId="293177A0" w:rsidR="00FA4866" w:rsidRPr="00F76804" w:rsidRDefault="00FA4866" w:rsidP="00FA4866">
            <w:r>
              <w:t xml:space="preserve">                   </w:t>
            </w:r>
            <w:r w:rsidRPr="00D264B3">
              <w:t>Citlaly</w:t>
            </w:r>
          </w:p>
        </w:tc>
      </w:tr>
      <w:tr w:rsidR="00FA4866" w:rsidRPr="008A4942" w14:paraId="3DE35AD8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1306" w14:textId="4E3C6C7E" w:rsidR="00FA4866" w:rsidRPr="004B0C97" w:rsidRDefault="00FA4866" w:rsidP="00FA4866">
            <w:pPr>
              <w:jc w:val="center"/>
            </w:pPr>
            <w:r w:rsidRPr="00216E97">
              <w:t>Brach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87A6B8" w14:textId="7F1B0A44" w:rsidR="00FA4866" w:rsidRPr="004B0C97" w:rsidRDefault="00FA4866" w:rsidP="00FA4866">
            <w:pPr>
              <w:jc w:val="center"/>
            </w:pPr>
            <w:r w:rsidRPr="00216E97">
              <w:t>Eric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13BD02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D46B93C" w14:textId="390F38BF" w:rsidR="00FA4866" w:rsidRDefault="00FA4866" w:rsidP="00FA4866">
            <w:pPr>
              <w:jc w:val="center"/>
            </w:pPr>
            <w:r w:rsidRPr="00D264B3">
              <w:t>Patron</w:t>
            </w:r>
          </w:p>
        </w:tc>
        <w:tc>
          <w:tcPr>
            <w:tcW w:w="3150" w:type="dxa"/>
          </w:tcPr>
          <w:p w14:paraId="4D3D25E3" w14:textId="1800D99F" w:rsidR="00FA4866" w:rsidRDefault="00FA4866" w:rsidP="00FA4866">
            <w:pPr>
              <w:jc w:val="center"/>
            </w:pPr>
            <w:r w:rsidRPr="00D264B3">
              <w:t>Karen</w:t>
            </w:r>
          </w:p>
        </w:tc>
      </w:tr>
      <w:tr w:rsidR="00FA4866" w:rsidRPr="008A4942" w14:paraId="2EF3F74F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1F48C5" w14:textId="0348ECF2" w:rsidR="00FA4866" w:rsidRPr="00593A21" w:rsidRDefault="00FA4866" w:rsidP="00FA4866">
            <w:pPr>
              <w:jc w:val="center"/>
            </w:pPr>
            <w:r w:rsidRPr="00216E97">
              <w:t>C</w:t>
            </w:r>
            <w:r w:rsidR="0098687F">
              <w:t>an</w:t>
            </w:r>
            <w:r w:rsidR="00C75250">
              <w:t>uto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1377D5D" w14:textId="222B07F1" w:rsidR="00FA4866" w:rsidRPr="00593A21" w:rsidRDefault="0098687F" w:rsidP="00FA4866">
            <w:pPr>
              <w:jc w:val="center"/>
            </w:pPr>
            <w:r>
              <w:t>Carmela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143C8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F22382E" w14:textId="73A96141" w:rsidR="00FA4866" w:rsidRDefault="00FA4866" w:rsidP="00FA4866">
            <w:pPr>
              <w:jc w:val="center"/>
            </w:pPr>
            <w:r w:rsidRPr="00D264B3">
              <w:t>Reyes</w:t>
            </w:r>
          </w:p>
        </w:tc>
        <w:tc>
          <w:tcPr>
            <w:tcW w:w="3150" w:type="dxa"/>
          </w:tcPr>
          <w:p w14:paraId="0ED22577" w14:textId="4404F92B" w:rsidR="00FA4866" w:rsidRDefault="00FA4866" w:rsidP="00FA4866">
            <w:pPr>
              <w:jc w:val="center"/>
            </w:pPr>
            <w:r w:rsidRPr="00D264B3">
              <w:t>Tommy</w:t>
            </w:r>
          </w:p>
        </w:tc>
      </w:tr>
      <w:tr w:rsidR="00FA4866" w:rsidRPr="0010551F" w14:paraId="528A8E32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E97DF" w14:textId="4B1C7767" w:rsidR="00FA4866" w:rsidRDefault="00C75250" w:rsidP="00FA4866">
            <w:pPr>
              <w:jc w:val="center"/>
            </w:pPr>
            <w:r>
              <w:t>Perez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B4F763" w14:textId="4921BF04" w:rsidR="00FA4866" w:rsidRDefault="00C75250" w:rsidP="00FA4866">
            <w:pPr>
              <w:jc w:val="center"/>
            </w:pPr>
            <w:r>
              <w:t>Kevin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385B4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2AD243A" w14:textId="0DD7B885" w:rsidR="00FA4866" w:rsidRPr="0010551F" w:rsidRDefault="00FA4866" w:rsidP="00FA4866">
            <w:pPr>
              <w:jc w:val="center"/>
            </w:pPr>
            <w:r w:rsidRPr="00D264B3">
              <w:t>Rodriguez</w:t>
            </w:r>
          </w:p>
        </w:tc>
        <w:tc>
          <w:tcPr>
            <w:tcW w:w="3150" w:type="dxa"/>
          </w:tcPr>
          <w:p w14:paraId="2753BD1B" w14:textId="27CE8E40" w:rsidR="00FA4866" w:rsidRPr="0010551F" w:rsidRDefault="00FA4866" w:rsidP="00FA4866">
            <w:pPr>
              <w:jc w:val="center"/>
            </w:pPr>
            <w:r w:rsidRPr="00D264B3">
              <w:t>Mayra</w:t>
            </w:r>
          </w:p>
        </w:tc>
      </w:tr>
      <w:tr w:rsidR="00FA4866" w:rsidRPr="0010551F" w14:paraId="47C5F524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A4AF30" w14:textId="02D613A8" w:rsidR="00FA4866" w:rsidRPr="004B0C97" w:rsidRDefault="00FA4866" w:rsidP="00FA4866">
            <w:pPr>
              <w:jc w:val="center"/>
            </w:pPr>
            <w:r w:rsidRPr="00216E97">
              <w:t>Dean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4E16F13" w14:textId="5A895C7C" w:rsidR="00FA4866" w:rsidRPr="004B0C97" w:rsidRDefault="00FA4866" w:rsidP="00FA4866">
            <w:pPr>
              <w:jc w:val="center"/>
            </w:pPr>
            <w:r w:rsidRPr="00216E97">
              <w:t>Michael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6EECF0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7584A680" w14:textId="3A33EF1D" w:rsidR="00FA4866" w:rsidRDefault="00FA4866" w:rsidP="00FA4866">
            <w:pPr>
              <w:jc w:val="center"/>
            </w:pPr>
            <w:r w:rsidRPr="00D264B3">
              <w:t>Ruiz</w:t>
            </w:r>
          </w:p>
        </w:tc>
        <w:tc>
          <w:tcPr>
            <w:tcW w:w="3150" w:type="dxa"/>
          </w:tcPr>
          <w:p w14:paraId="7CF46B51" w14:textId="7568F869" w:rsidR="00FA4866" w:rsidRDefault="00FA4866" w:rsidP="00FA4866">
            <w:pPr>
              <w:jc w:val="center"/>
            </w:pPr>
            <w:r w:rsidRPr="00D264B3">
              <w:t>Sabrina</w:t>
            </w:r>
          </w:p>
        </w:tc>
      </w:tr>
      <w:tr w:rsidR="00FA4866" w:rsidRPr="0010551F" w14:paraId="51063566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7E08C1" w14:textId="27D0255D" w:rsidR="00FA4866" w:rsidRDefault="00FA4866" w:rsidP="00FA4866">
            <w:pPr>
              <w:jc w:val="center"/>
            </w:pPr>
            <w:r w:rsidRPr="00216E97">
              <w:t>Diaz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6229FDF" w14:textId="430161D4" w:rsidR="00FA4866" w:rsidRDefault="00FA4866" w:rsidP="00FA4866">
            <w:r>
              <w:t xml:space="preserve">                   </w:t>
            </w:r>
            <w:r w:rsidRPr="00216E97">
              <w:t>Anabel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5BD39F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52D28202" w14:textId="570EBBEB" w:rsidR="00FA4866" w:rsidRPr="0010551F" w:rsidRDefault="00FA4866" w:rsidP="00FA4866">
            <w:pPr>
              <w:jc w:val="center"/>
            </w:pPr>
            <w:r w:rsidRPr="00D264B3">
              <w:t>Sandoval</w:t>
            </w:r>
          </w:p>
        </w:tc>
        <w:tc>
          <w:tcPr>
            <w:tcW w:w="3150" w:type="dxa"/>
          </w:tcPr>
          <w:p w14:paraId="70D25B51" w14:textId="6B4C163D" w:rsidR="00FA4866" w:rsidRPr="0010551F" w:rsidRDefault="00FA4866" w:rsidP="00FA4866">
            <w:pPr>
              <w:jc w:val="center"/>
            </w:pPr>
            <w:r w:rsidRPr="00D264B3">
              <w:t>Maricela</w:t>
            </w:r>
          </w:p>
        </w:tc>
      </w:tr>
      <w:tr w:rsidR="00FA4866" w:rsidRPr="0010551F" w14:paraId="06248DD5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3213A5" w14:textId="2695C5C7" w:rsidR="00FA4866" w:rsidRPr="004B0C97" w:rsidRDefault="00FA4866" w:rsidP="00FA4866">
            <w:pPr>
              <w:jc w:val="center"/>
            </w:pPr>
            <w:r w:rsidRPr="00216E97">
              <w:t>Duran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A2874DC" w14:textId="268525A6" w:rsidR="00FA4866" w:rsidRPr="004B0C97" w:rsidRDefault="00FA4866" w:rsidP="00FA4866">
            <w:pPr>
              <w:jc w:val="center"/>
            </w:pPr>
            <w:r w:rsidRPr="00216E97">
              <w:t>Isabel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18068C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0DBFEE8C" w14:textId="60FE0344" w:rsidR="00FA4866" w:rsidRDefault="00FA4866" w:rsidP="00FA4866">
            <w:pPr>
              <w:jc w:val="center"/>
            </w:pPr>
            <w:r w:rsidRPr="00D264B3">
              <w:t>Santiago</w:t>
            </w:r>
          </w:p>
        </w:tc>
        <w:tc>
          <w:tcPr>
            <w:tcW w:w="3150" w:type="dxa"/>
          </w:tcPr>
          <w:p w14:paraId="172F217E" w14:textId="0BD03121" w:rsidR="00FA4866" w:rsidRDefault="00FA4866" w:rsidP="00FA4866">
            <w:pPr>
              <w:tabs>
                <w:tab w:val="left" w:pos="996"/>
              </w:tabs>
              <w:jc w:val="center"/>
            </w:pPr>
            <w:r w:rsidRPr="00D264B3">
              <w:t>Giovanna</w:t>
            </w:r>
          </w:p>
        </w:tc>
      </w:tr>
      <w:tr w:rsidR="00FA4866" w:rsidRPr="0010551F" w14:paraId="0427EEC8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124206" w14:textId="41EE4F92" w:rsidR="00FA4866" w:rsidRPr="004B0C97" w:rsidRDefault="00C75250" w:rsidP="00C75250">
            <w:pPr>
              <w:jc w:val="center"/>
            </w:pPr>
            <w:r>
              <w:t>Perez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B7BDE81" w14:textId="4344FE90" w:rsidR="00FA4866" w:rsidRPr="004B0C97" w:rsidRDefault="00C75250" w:rsidP="00FA4866">
            <w:pPr>
              <w:jc w:val="center"/>
            </w:pPr>
            <w:r>
              <w:t>Nadine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1404A8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4D037C5E" w14:textId="64884F4B" w:rsidR="00FA4866" w:rsidRPr="003B3F26" w:rsidRDefault="00FA4866" w:rsidP="00FA4866">
            <w:pPr>
              <w:jc w:val="center"/>
            </w:pPr>
            <w:r w:rsidRPr="00D264B3">
              <w:t xml:space="preserve">   Trejo Torres</w:t>
            </w:r>
          </w:p>
        </w:tc>
        <w:tc>
          <w:tcPr>
            <w:tcW w:w="3150" w:type="dxa"/>
          </w:tcPr>
          <w:p w14:paraId="19C70C1A" w14:textId="09274804" w:rsidR="00FA4866" w:rsidRPr="003B3F26" w:rsidRDefault="00FA4866" w:rsidP="00FA4866">
            <w:pPr>
              <w:jc w:val="center"/>
            </w:pPr>
            <w:r w:rsidRPr="00D264B3">
              <w:t xml:space="preserve">  Dr. Jacquelyn</w:t>
            </w:r>
          </w:p>
        </w:tc>
      </w:tr>
      <w:tr w:rsidR="00FA4866" w:rsidRPr="0010551F" w14:paraId="136CA0F8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B05095" w14:textId="200164F4" w:rsidR="00FA4866" w:rsidRDefault="00FA4866" w:rsidP="00FA4866">
            <w:pPr>
              <w:jc w:val="center"/>
            </w:pPr>
            <w:r w:rsidRPr="00E60463">
              <w:t>Gogate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0102AA4" w14:textId="708A9677" w:rsidR="00FA4866" w:rsidRDefault="00FA4866" w:rsidP="00FA4866">
            <w:pPr>
              <w:jc w:val="center"/>
            </w:pPr>
            <w:r w:rsidRPr="00E60463">
              <w:t>Veena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408621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16694CD" w14:textId="5DE778AF" w:rsidR="00FA4866" w:rsidRPr="003B3F26" w:rsidRDefault="00FA4866" w:rsidP="00FA4866">
            <w:r>
              <w:t xml:space="preserve">                </w:t>
            </w:r>
            <w:r w:rsidRPr="00D264B3">
              <w:t>Zambrano</w:t>
            </w:r>
          </w:p>
        </w:tc>
        <w:tc>
          <w:tcPr>
            <w:tcW w:w="3150" w:type="dxa"/>
          </w:tcPr>
          <w:p w14:paraId="37675D22" w14:textId="6DA8D920" w:rsidR="00FA4866" w:rsidRPr="003B3F26" w:rsidRDefault="00FA4866" w:rsidP="00FA4866">
            <w:r>
              <w:t xml:space="preserve">                   </w:t>
            </w:r>
            <w:r w:rsidRPr="00D264B3">
              <w:t>Alicia</w:t>
            </w:r>
          </w:p>
        </w:tc>
      </w:tr>
      <w:tr w:rsidR="00FA4866" w:rsidRPr="0010551F" w14:paraId="0F49E20C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A9060" w14:textId="1F4908D6" w:rsidR="00FA4866" w:rsidRDefault="00FA4866" w:rsidP="00FA4866">
            <w:pPr>
              <w:jc w:val="center"/>
            </w:pPr>
            <w:r w:rsidRPr="00E60463">
              <w:t>Gonzalez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B2199E7" w14:textId="159C0F13" w:rsidR="00FA4866" w:rsidRDefault="00FA4866" w:rsidP="00FA4866">
            <w:pPr>
              <w:jc w:val="center"/>
            </w:pPr>
            <w:r w:rsidRPr="00E60463">
              <w:t>Ashley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1A0365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800F050" w14:textId="471B777A" w:rsidR="00FA4866" w:rsidRPr="0010551F" w:rsidRDefault="000F334F" w:rsidP="00FA4866">
            <w:pPr>
              <w:jc w:val="center"/>
            </w:pPr>
            <w:r>
              <w:t>Hicks</w:t>
            </w:r>
          </w:p>
        </w:tc>
        <w:tc>
          <w:tcPr>
            <w:tcW w:w="3150" w:type="dxa"/>
          </w:tcPr>
          <w:p w14:paraId="071016DD" w14:textId="2136CC91" w:rsidR="00FA4866" w:rsidRPr="0010551F" w:rsidRDefault="000F334F" w:rsidP="00FA4866">
            <w:pPr>
              <w:jc w:val="center"/>
            </w:pPr>
            <w:r>
              <w:t>Will</w:t>
            </w:r>
          </w:p>
        </w:tc>
      </w:tr>
      <w:tr w:rsidR="00FA4866" w:rsidRPr="0010551F" w14:paraId="46ECE7FA" w14:textId="77777777" w:rsidTr="00C267FB">
        <w:trPr>
          <w:trHeight w:val="322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719DF5" w14:textId="40E9690C" w:rsidR="00FA4866" w:rsidRPr="004F1393" w:rsidRDefault="00FA4866" w:rsidP="00FA4866">
            <w:pPr>
              <w:jc w:val="center"/>
            </w:pPr>
            <w:r w:rsidRPr="00E60463">
              <w:t>Gonzalez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1C5914D" w14:textId="11FFFFBE" w:rsidR="00FA4866" w:rsidRPr="004F1393" w:rsidRDefault="00FA4866" w:rsidP="00FA4866">
            <w:pPr>
              <w:jc w:val="center"/>
            </w:pPr>
            <w:r w:rsidRPr="00E60463">
              <w:t>Alejandra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6413E2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415BA7EF" w14:textId="0741CE98" w:rsidR="00FA4866" w:rsidRPr="0010551F" w:rsidRDefault="000F334F" w:rsidP="00FA4866">
            <w:r>
              <w:t xml:space="preserve">                 Weislein</w:t>
            </w:r>
          </w:p>
        </w:tc>
        <w:tc>
          <w:tcPr>
            <w:tcW w:w="3150" w:type="dxa"/>
          </w:tcPr>
          <w:p w14:paraId="744645B3" w14:textId="088D7402" w:rsidR="00FA4866" w:rsidRPr="0010551F" w:rsidRDefault="000F334F" w:rsidP="00FA4866">
            <w:r>
              <w:t xml:space="preserve">                 Kathleen</w:t>
            </w:r>
          </w:p>
        </w:tc>
      </w:tr>
      <w:tr w:rsidR="00FA4866" w:rsidRPr="0010551F" w14:paraId="7B800CA2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C36B8" w14:textId="1F99A498" w:rsidR="00FA4866" w:rsidRPr="004F1393" w:rsidRDefault="00FA4866" w:rsidP="00FA4866">
            <w:r>
              <w:t xml:space="preserve">                      </w:t>
            </w:r>
            <w:r w:rsidR="00C75250">
              <w:t>Marsano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31BDC9A" w14:textId="68C10F45" w:rsidR="00FA4866" w:rsidRPr="004F1393" w:rsidRDefault="00FA4866" w:rsidP="00FA4866">
            <w:r>
              <w:t xml:space="preserve">                </w:t>
            </w:r>
            <w:r w:rsidRPr="00E60463">
              <w:t xml:space="preserve"> </w:t>
            </w:r>
            <w:r w:rsidR="00C75250">
              <w:t>Candice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EADCC8" w14:textId="77777777" w:rsidR="00FA4866" w:rsidRPr="008A4942" w:rsidRDefault="00FA4866" w:rsidP="00FA4866">
            <w:pPr>
              <w:jc w:val="center"/>
              <w:rPr>
                <w:b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5324C084" w14:textId="1F9A3776" w:rsidR="00FA4866" w:rsidRPr="0010551F" w:rsidRDefault="000F334F" w:rsidP="00FA4866">
            <w:pPr>
              <w:jc w:val="center"/>
            </w:pPr>
            <w:r>
              <w:t>Tyra</w:t>
            </w:r>
          </w:p>
        </w:tc>
        <w:tc>
          <w:tcPr>
            <w:tcW w:w="3150" w:type="dxa"/>
          </w:tcPr>
          <w:p w14:paraId="43FA7C51" w14:textId="2992AF42" w:rsidR="00FA4866" w:rsidRPr="0010551F" w:rsidRDefault="000F334F" w:rsidP="00FA4866">
            <w:pPr>
              <w:jc w:val="center"/>
            </w:pPr>
            <w:r>
              <w:t>Marie</w:t>
            </w:r>
          </w:p>
        </w:tc>
      </w:tr>
      <w:tr w:rsidR="00FA4866" w:rsidRPr="0010551F" w14:paraId="5E08884C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71A18D" w14:textId="7DCC5F69" w:rsidR="00FA4866" w:rsidRPr="00AF04C6" w:rsidRDefault="00C75250" w:rsidP="00C75250">
            <w:pPr>
              <w:jc w:val="center"/>
            </w:pPr>
            <w:r>
              <w:t>Basnage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44FA46B" w14:textId="507AD15F" w:rsidR="00FA4866" w:rsidRPr="00AF04C6" w:rsidRDefault="00FA4866" w:rsidP="00C75250">
            <w:pPr>
              <w:tabs>
                <w:tab w:val="left" w:pos="1574"/>
              </w:tabs>
            </w:pPr>
            <w:r>
              <w:t xml:space="preserve">                  </w:t>
            </w:r>
            <w:r w:rsidR="00C75250">
              <w:t>Mark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38300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3AA560A8" w14:textId="33610116" w:rsidR="00FA4866" w:rsidRPr="0010551F" w:rsidRDefault="000F334F" w:rsidP="00FA4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Castellon</w:t>
            </w:r>
          </w:p>
        </w:tc>
        <w:tc>
          <w:tcPr>
            <w:tcW w:w="3150" w:type="dxa"/>
          </w:tcPr>
          <w:p w14:paraId="7579D5B5" w14:textId="78F5BDF9" w:rsidR="00FA4866" w:rsidRPr="0010551F" w:rsidRDefault="000F334F" w:rsidP="00FA48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Carlos</w:t>
            </w:r>
          </w:p>
        </w:tc>
      </w:tr>
      <w:tr w:rsidR="00FA4866" w:rsidRPr="0010551F" w14:paraId="650F824A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61BC15" w14:textId="6EB0DDC7" w:rsidR="00FA4866" w:rsidRDefault="00FA4866" w:rsidP="00FA4866">
            <w:pPr>
              <w:jc w:val="center"/>
            </w:pPr>
            <w:r w:rsidRPr="00E60463">
              <w:t>Island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8791765" w14:textId="34876162" w:rsidR="00FA4866" w:rsidRDefault="00FA4866" w:rsidP="00FA4866">
            <w:pPr>
              <w:jc w:val="center"/>
            </w:pPr>
            <w:r w:rsidRPr="00E60463">
              <w:t>Tiffany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834626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F26EC14" w14:textId="35030E3C" w:rsidR="00FA4866" w:rsidRPr="0010551F" w:rsidRDefault="00C75250" w:rsidP="00840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Boe</w:t>
            </w:r>
            <w:r w:rsidR="0084017E">
              <w:rPr>
                <w:sz w:val="22"/>
                <w:szCs w:val="22"/>
              </w:rPr>
              <w:t>rum</w:t>
            </w:r>
          </w:p>
        </w:tc>
        <w:tc>
          <w:tcPr>
            <w:tcW w:w="3150" w:type="dxa"/>
          </w:tcPr>
          <w:p w14:paraId="433BB805" w14:textId="35546C2E" w:rsidR="00FA4866" w:rsidRPr="0010551F" w:rsidRDefault="0084017E" w:rsidP="008401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Mike</w:t>
            </w:r>
          </w:p>
        </w:tc>
      </w:tr>
      <w:tr w:rsidR="00FA4866" w:rsidRPr="0010551F" w14:paraId="230ED922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053F0A" w14:textId="1A0392BC" w:rsidR="00FA4866" w:rsidRDefault="00FA4866" w:rsidP="00FA4866">
            <w:pPr>
              <w:jc w:val="center"/>
            </w:pPr>
            <w:r w:rsidRPr="00E60463">
              <w:t>Kahwajian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F502338" w14:textId="0989AD86" w:rsidR="00FA4866" w:rsidRDefault="00FA4866" w:rsidP="00FA4866">
            <w:pPr>
              <w:jc w:val="center"/>
            </w:pPr>
            <w:r w:rsidRPr="00E60463">
              <w:t>Raffi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640B37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390EF7BA" w14:textId="5CC2A94F" w:rsidR="00FA4866" w:rsidRPr="00F42479" w:rsidRDefault="0084017E" w:rsidP="00FA4866">
            <w:pPr>
              <w:jc w:val="center"/>
            </w:pPr>
            <w:r>
              <w:t>Martinez</w:t>
            </w:r>
          </w:p>
        </w:tc>
        <w:tc>
          <w:tcPr>
            <w:tcW w:w="3150" w:type="dxa"/>
          </w:tcPr>
          <w:p w14:paraId="0E425DA2" w14:textId="29C396C0" w:rsidR="00FA4866" w:rsidRPr="00F42479" w:rsidRDefault="0084017E" w:rsidP="00FA4866">
            <w:pPr>
              <w:jc w:val="center"/>
            </w:pPr>
            <w:r>
              <w:t>M. Lea</w:t>
            </w:r>
          </w:p>
        </w:tc>
      </w:tr>
      <w:tr w:rsidR="00FA4866" w:rsidRPr="0010551F" w14:paraId="3EF443F1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62EFF" w14:textId="0B3D8D86" w:rsidR="00FA4866" w:rsidRDefault="00FA4866" w:rsidP="00FA4866">
            <w:pPr>
              <w:jc w:val="center"/>
            </w:pPr>
            <w:r w:rsidRPr="00E60463">
              <w:t>Leon-Vasquez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45A582" w14:textId="49327A0D" w:rsidR="00FA4866" w:rsidRDefault="00FA4866" w:rsidP="00FA4866">
            <w:pPr>
              <w:jc w:val="center"/>
            </w:pPr>
            <w:r w:rsidRPr="00E60463">
              <w:t>Maria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EB40E5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612574C5" w14:textId="203716DA" w:rsidR="00FA4866" w:rsidRPr="00F42479" w:rsidRDefault="00FA4866" w:rsidP="00FA4866">
            <w:pPr>
              <w:jc w:val="center"/>
            </w:pPr>
          </w:p>
        </w:tc>
        <w:tc>
          <w:tcPr>
            <w:tcW w:w="3150" w:type="dxa"/>
          </w:tcPr>
          <w:p w14:paraId="74FD92C3" w14:textId="13723A66" w:rsidR="00FA4866" w:rsidRPr="00F42479" w:rsidRDefault="00FA4866" w:rsidP="00FA4866">
            <w:pPr>
              <w:jc w:val="center"/>
            </w:pPr>
          </w:p>
        </w:tc>
      </w:tr>
      <w:tr w:rsidR="00FA4866" w:rsidRPr="0010551F" w14:paraId="6FF4954A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DF4D31" w14:textId="6769AA5C" w:rsidR="00FA4866" w:rsidRDefault="00FA4866" w:rsidP="00FA4866">
            <w:pPr>
              <w:jc w:val="center"/>
            </w:pPr>
            <w:r w:rsidRPr="00E60463">
              <w:t>Lopez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0A12613" w14:textId="72C4C921" w:rsidR="00FA4866" w:rsidRDefault="00FA4866" w:rsidP="00FA4866">
            <w:pPr>
              <w:jc w:val="center"/>
            </w:pPr>
            <w:r w:rsidRPr="00E60463">
              <w:t>Alicia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E4F24" w14:textId="77777777" w:rsidR="00FA4866" w:rsidRPr="00AF04C6" w:rsidRDefault="00FA4866" w:rsidP="00FA4866">
            <w:pPr>
              <w:jc w:val="center"/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0E6EE050" w14:textId="16C94786" w:rsidR="00FA4866" w:rsidRPr="00F42479" w:rsidRDefault="00FA4866" w:rsidP="00FA4866">
            <w:pPr>
              <w:jc w:val="center"/>
            </w:pPr>
          </w:p>
        </w:tc>
        <w:tc>
          <w:tcPr>
            <w:tcW w:w="3150" w:type="dxa"/>
          </w:tcPr>
          <w:p w14:paraId="4EA01FE6" w14:textId="7C745AB8" w:rsidR="00FA4866" w:rsidRPr="00F42479" w:rsidRDefault="00FA4866" w:rsidP="00FA4866">
            <w:pPr>
              <w:jc w:val="center"/>
            </w:pPr>
          </w:p>
        </w:tc>
      </w:tr>
      <w:tr w:rsidR="00FA4866" w:rsidRPr="0010551F" w14:paraId="2888F95C" w14:textId="77777777" w:rsidTr="00B91125">
        <w:trPr>
          <w:trHeight w:val="255"/>
        </w:trPr>
        <w:tc>
          <w:tcPr>
            <w:tcW w:w="3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34CD7F" w14:textId="2B266037" w:rsidR="00FA4866" w:rsidRPr="007572C5" w:rsidRDefault="00FA4866" w:rsidP="00FA4866">
            <w:pPr>
              <w:jc w:val="center"/>
            </w:pPr>
            <w:r w:rsidRPr="00D94C77">
              <w:t>Mazziotti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7BC44CB" w14:textId="7A45F9EA" w:rsidR="00FA4866" w:rsidRPr="007572C5" w:rsidRDefault="00FA4866" w:rsidP="00FA4866">
            <w:pPr>
              <w:jc w:val="center"/>
            </w:pPr>
            <w:r w:rsidRPr="00D94C77">
              <w:t>Tammy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820C7" w14:textId="77777777" w:rsidR="00FA4866" w:rsidRPr="00AF04C6" w:rsidRDefault="00FA4866" w:rsidP="00FA4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060" w:type="dxa"/>
            <w:tcBorders>
              <w:left w:val="single" w:sz="4" w:space="0" w:color="auto"/>
            </w:tcBorders>
            <w:noWrap/>
          </w:tcPr>
          <w:p w14:paraId="28FE1DAE" w14:textId="48DD45B0" w:rsidR="00FA4866" w:rsidRPr="0010551F" w:rsidRDefault="00FA4866" w:rsidP="00FA48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50" w:type="dxa"/>
          </w:tcPr>
          <w:p w14:paraId="37C55635" w14:textId="42C98AC3" w:rsidR="00FA4866" w:rsidRPr="0010551F" w:rsidRDefault="00FA4866" w:rsidP="00FA486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0880ABED" w14:textId="6CA25374" w:rsidR="00D96392" w:rsidRDefault="00D96392" w:rsidP="00D96392">
      <w:pPr>
        <w:rPr>
          <w:color w:val="FF0000"/>
        </w:rPr>
      </w:pPr>
    </w:p>
    <w:p w14:paraId="5A9C04D6" w14:textId="77777777" w:rsidR="00C775FC" w:rsidRPr="00DE3481" w:rsidRDefault="00C775FC" w:rsidP="00D96392">
      <w:pPr>
        <w:rPr>
          <w:color w:val="FF0000"/>
        </w:rPr>
      </w:pPr>
    </w:p>
    <w:tbl>
      <w:tblPr>
        <w:tblW w:w="14017" w:type="dxa"/>
        <w:tblInd w:w="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8280"/>
        <w:gridCol w:w="2700"/>
      </w:tblGrid>
      <w:tr w:rsidR="00D96392" w:rsidRPr="00AC1BA4" w14:paraId="65296D06" w14:textId="77777777" w:rsidTr="00195C38">
        <w:trPr>
          <w:trHeight w:val="315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0658F" w14:textId="77777777" w:rsidR="00D96392" w:rsidRPr="00AC1BA4" w:rsidRDefault="00D96392" w:rsidP="00311C12">
            <w:pPr>
              <w:jc w:val="center"/>
            </w:pPr>
            <w:r w:rsidRPr="00AC1BA4">
              <w:t>Agenda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54FD35" w14:textId="77777777" w:rsidR="00D96392" w:rsidRPr="00AC1BA4" w:rsidRDefault="00D96392" w:rsidP="00311C12">
            <w:pPr>
              <w:jc w:val="center"/>
            </w:pPr>
            <w:r w:rsidRPr="00AC1BA4">
              <w:t>Discussion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2C76C" w14:textId="77777777" w:rsidR="00D96392" w:rsidRPr="00AC1BA4" w:rsidRDefault="00D96392" w:rsidP="00311C12">
            <w:pPr>
              <w:jc w:val="center"/>
            </w:pPr>
            <w:r w:rsidRPr="00AC1BA4">
              <w:t>Follow-up</w:t>
            </w:r>
          </w:p>
        </w:tc>
      </w:tr>
      <w:tr w:rsidR="00D96392" w:rsidRPr="00257F9D" w14:paraId="1A8B4EA9" w14:textId="77777777" w:rsidTr="00195C38">
        <w:trPr>
          <w:trHeight w:val="571"/>
        </w:trPr>
        <w:tc>
          <w:tcPr>
            <w:tcW w:w="303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E1B898" w14:textId="77777777" w:rsidR="00D96392" w:rsidRDefault="00F15EC9" w:rsidP="006211D2">
            <w:r w:rsidRPr="00257F9D">
              <w:rPr>
                <w:sz w:val="22"/>
                <w:szCs w:val="22"/>
              </w:rPr>
              <w:t xml:space="preserve">I.  </w:t>
            </w:r>
            <w:r w:rsidR="00DF0DCC">
              <w:t>Welcome and Self Introduction – Dr. Lyla Eddington, Project Lead</w:t>
            </w:r>
          </w:p>
          <w:p w14:paraId="01486383" w14:textId="662E42E8" w:rsidR="001A3F1B" w:rsidRPr="00257F9D" w:rsidRDefault="001A3F1B" w:rsidP="006211D2">
            <w:pPr>
              <w:rPr>
                <w:sz w:val="22"/>
                <w:szCs w:val="22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CDEB37" w14:textId="4C770930" w:rsidR="002831DA" w:rsidRPr="006D6211" w:rsidRDefault="002831DA" w:rsidP="006D6211">
            <w:pPr>
              <w:pStyle w:val="NoSpacing"/>
              <w:rPr>
                <w:rFonts w:cs="Times New Roman"/>
              </w:rPr>
            </w:pPr>
          </w:p>
          <w:p w14:paraId="751DEACE" w14:textId="6975651B" w:rsidR="00F6779B" w:rsidRPr="00257F9D" w:rsidRDefault="002831DA" w:rsidP="007340A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683E3B">
              <w:rPr>
                <w:sz w:val="22"/>
                <w:szCs w:val="22"/>
              </w:rPr>
              <w:t xml:space="preserve">. </w:t>
            </w:r>
            <w:r w:rsidR="00BA202D">
              <w:rPr>
                <w:sz w:val="22"/>
                <w:szCs w:val="22"/>
              </w:rPr>
              <w:t>Dr. Eddington welcomed participants and reviewed the agenda.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17C5CE62" w14:textId="77777777" w:rsidR="00D96392" w:rsidRPr="00257F9D" w:rsidRDefault="00D96392" w:rsidP="00C7728B">
            <w:pPr>
              <w:pStyle w:val="NoSpacing"/>
              <w:rPr>
                <w:sz w:val="22"/>
                <w:szCs w:val="22"/>
                <w:highlight w:val="yellow"/>
              </w:rPr>
            </w:pPr>
          </w:p>
        </w:tc>
      </w:tr>
      <w:tr w:rsidR="00F6779B" w:rsidRPr="00257F9D" w14:paraId="516A1E3E" w14:textId="77777777" w:rsidTr="00195C38">
        <w:trPr>
          <w:trHeight w:val="571"/>
        </w:trPr>
        <w:tc>
          <w:tcPr>
            <w:tcW w:w="3037" w:type="dxa"/>
            <w:tcBorders>
              <w:top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D5560B0" w14:textId="7E380AA9" w:rsidR="00F6779B" w:rsidRPr="00257F9D" w:rsidRDefault="00F6779B" w:rsidP="00CE7F7B">
            <w:pPr>
              <w:rPr>
                <w:sz w:val="22"/>
                <w:szCs w:val="22"/>
              </w:rPr>
            </w:pPr>
            <w:r w:rsidRPr="00257F9D">
              <w:rPr>
                <w:sz w:val="22"/>
                <w:szCs w:val="22"/>
              </w:rPr>
              <w:t>II.</w:t>
            </w:r>
            <w:r w:rsidR="000E2307" w:rsidRPr="00257F9D">
              <w:rPr>
                <w:sz w:val="22"/>
                <w:szCs w:val="22"/>
              </w:rPr>
              <w:t xml:space="preserve"> </w:t>
            </w:r>
            <w:r w:rsidR="005B757F" w:rsidRPr="005B757F">
              <w:t xml:space="preserve">Approval of </w:t>
            </w:r>
            <w:r w:rsidR="00BB60D5">
              <w:t xml:space="preserve">December 11,2024 </w:t>
            </w:r>
            <w:r w:rsidR="005B757F" w:rsidRPr="005B757F">
              <w:t>Minutes</w:t>
            </w:r>
            <w:r w:rsidR="005B757F">
              <w:t xml:space="preserve"> - </w:t>
            </w:r>
            <w:r w:rsidR="00DF0DCC">
              <w:t>All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B4216" w14:textId="6215581C" w:rsidR="00DA6729" w:rsidRPr="00861EB9" w:rsidRDefault="00BB60D5" w:rsidP="001646E6">
            <w:pPr>
              <w:pStyle w:val="NoSpacing"/>
            </w:pPr>
            <w:r>
              <w:t xml:space="preserve">Minutes from the Career Pathways Partnership Meeting was </w:t>
            </w:r>
            <w:proofErr w:type="spellStart"/>
            <w:r>
              <w:t>a</w:t>
            </w:r>
            <w:r w:rsidR="00A02BDF">
              <w:t>proved</w:t>
            </w:r>
            <w:proofErr w:type="spellEnd"/>
            <w:r w:rsidR="00A02BDF">
              <w:t xml:space="preserve"> by all</w:t>
            </w:r>
            <w:r w:rsidR="00515683">
              <w:t>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</w:tcBorders>
          </w:tcPr>
          <w:p w14:paraId="50D33376" w14:textId="0E17EDD9" w:rsidR="00E34992" w:rsidRPr="00257F9D" w:rsidRDefault="00E34992" w:rsidP="00B74980">
            <w:pPr>
              <w:rPr>
                <w:sz w:val="22"/>
                <w:szCs w:val="22"/>
                <w:highlight w:val="yellow"/>
              </w:rPr>
            </w:pPr>
          </w:p>
        </w:tc>
      </w:tr>
      <w:tr w:rsidR="00EF3E63" w:rsidRPr="00257F9D" w14:paraId="3EB8C504" w14:textId="77777777" w:rsidTr="00195C38">
        <w:trPr>
          <w:trHeight w:val="310"/>
        </w:trPr>
        <w:tc>
          <w:tcPr>
            <w:tcW w:w="30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8B98C" w14:textId="6C319D74" w:rsidR="00984F6C" w:rsidRPr="008F104C" w:rsidRDefault="00106C93" w:rsidP="00BA202D">
            <w:pPr>
              <w:spacing w:after="160" w:line="259" w:lineRule="auto"/>
            </w:pPr>
            <w:r>
              <w:lastRenderedPageBreak/>
              <w:t>I</w:t>
            </w:r>
            <w:r w:rsidR="000E0030">
              <w:t>II</w:t>
            </w:r>
            <w:r>
              <w:t>.</w:t>
            </w:r>
            <w:r w:rsidR="00CC7726">
              <w:t xml:space="preserve">  K12 Strong Workforce Program Update -Mark Basnage, K14 TAP</w:t>
            </w:r>
          </w:p>
        </w:tc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2E52" w14:textId="6CDDAD2C" w:rsidR="004050AA" w:rsidRDefault="00CC7726" w:rsidP="0009101C">
            <w:pPr>
              <w:pStyle w:val="NoSpacing"/>
            </w:pPr>
            <w:r>
              <w:t xml:space="preserve">Mark introduced himself and briefly shared activities that were held in March.  </w:t>
            </w:r>
            <w:r w:rsidR="00BB60D5">
              <w:t xml:space="preserve">These included the following:  </w:t>
            </w:r>
            <w:r>
              <w:t xml:space="preserve">March </w:t>
            </w:r>
            <w:r w:rsidR="00063C96">
              <w:t>5</w:t>
            </w:r>
            <w:r>
              <w:t xml:space="preserve">, 2025 was the K12 SWP Round 7 </w:t>
            </w:r>
            <w:r w:rsidR="00063C96">
              <w:t>Kick Off</w:t>
            </w:r>
            <w:r>
              <w:t>.  He thanked the Career Pathways Specialists who attended and led the discussions at the Table Groups.  March 1</w:t>
            </w:r>
            <w:r w:rsidR="00063C96">
              <w:t xml:space="preserve">2, </w:t>
            </w:r>
            <w:r>
              <w:t xml:space="preserve">2025 was the LARC </w:t>
            </w:r>
            <w:r w:rsidR="00063C96">
              <w:t xml:space="preserve">College &amp; </w:t>
            </w:r>
            <w:r>
              <w:t xml:space="preserve">Career </w:t>
            </w:r>
            <w:r w:rsidR="00063C96">
              <w:t xml:space="preserve">Readiness Symposium </w:t>
            </w:r>
            <w:r>
              <w:t xml:space="preserve">held at Compton College.  </w:t>
            </w:r>
          </w:p>
          <w:p w14:paraId="66D4A3DF" w14:textId="5477D1A8" w:rsidR="003A2FE6" w:rsidRPr="0009101C" w:rsidRDefault="003A2FE6" w:rsidP="0009101C">
            <w:pPr>
              <w:pStyle w:val="NoSpacing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368D1DE" w14:textId="77777777" w:rsidR="00E96751" w:rsidRDefault="00E96751" w:rsidP="0076595A">
            <w:pPr>
              <w:spacing w:after="160" w:line="259" w:lineRule="auto"/>
              <w:rPr>
                <w:sz w:val="22"/>
                <w:szCs w:val="22"/>
              </w:rPr>
            </w:pPr>
          </w:p>
          <w:p w14:paraId="0E13E5B5" w14:textId="7EB4A7A1" w:rsidR="00D742B1" w:rsidRPr="00042F94" w:rsidRDefault="00D742B1" w:rsidP="00C4522D"/>
        </w:tc>
      </w:tr>
    </w:tbl>
    <w:p w14:paraId="32208AC4" w14:textId="02C4B553" w:rsidR="003E3761" w:rsidRDefault="003E3761"/>
    <w:p w14:paraId="13275F3E" w14:textId="125C8771" w:rsidR="003E3761" w:rsidRDefault="003E3761"/>
    <w:p w14:paraId="4EC9CAA7" w14:textId="687CAF43" w:rsidR="00BB60D5" w:rsidRDefault="00BB60D5"/>
    <w:p w14:paraId="34E3149B" w14:textId="069A4CB0" w:rsidR="009229C3" w:rsidRDefault="009229C3"/>
    <w:p w14:paraId="1DB17B81" w14:textId="3CDBC354" w:rsidR="009229C3" w:rsidRDefault="009229C3"/>
    <w:tbl>
      <w:tblPr>
        <w:tblW w:w="14017" w:type="dxa"/>
        <w:tblInd w:w="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7"/>
        <w:gridCol w:w="8280"/>
        <w:gridCol w:w="2700"/>
      </w:tblGrid>
      <w:tr w:rsidR="009D0A53" w:rsidRPr="00257F9D" w14:paraId="513D8397" w14:textId="77777777" w:rsidTr="003E3761">
        <w:trPr>
          <w:trHeight w:val="310"/>
        </w:trPr>
        <w:tc>
          <w:tcPr>
            <w:tcW w:w="30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8F05F" w14:textId="4F6CD844" w:rsidR="00DF0DCC" w:rsidRPr="00BC119D" w:rsidRDefault="00CC7726" w:rsidP="00BA202D">
            <w:pPr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IV.  Career Pathways Partnership Program Update – Dr. Lyla Eddington</w:t>
            </w:r>
          </w:p>
        </w:tc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29301" w14:textId="134EDDCE" w:rsidR="00BA202D" w:rsidRDefault="00D5535B" w:rsidP="00BA202D">
            <w:pPr>
              <w:pStyle w:val="NoSpacing"/>
            </w:pPr>
            <w:r>
              <w:t>Dr. Eddington reviewed the Round 8 Objectives and Activities:</w:t>
            </w:r>
            <w:r w:rsidR="00BA202D">
              <w:t xml:space="preserve"> </w:t>
            </w:r>
          </w:p>
          <w:p w14:paraId="1CDB2103" w14:textId="7E227DB5" w:rsidR="00462F21" w:rsidRPr="00462F21" w:rsidRDefault="00462F21" w:rsidP="00D5535B">
            <w:pPr>
              <w:pStyle w:val="NoSpacing"/>
              <w:numPr>
                <w:ilvl w:val="0"/>
                <w:numId w:val="16"/>
              </w:numPr>
            </w:pPr>
            <w:r w:rsidRPr="00462F21">
              <w:rPr>
                <w:b/>
                <w:bCs/>
              </w:rPr>
              <w:t>Career Pathways Development</w:t>
            </w:r>
          </w:p>
          <w:p w14:paraId="1D8E4429" w14:textId="3AF78375" w:rsidR="00462F21" w:rsidRPr="00462F21" w:rsidRDefault="00462F21" w:rsidP="00462F21">
            <w:pPr>
              <w:pStyle w:val="NoSpacing"/>
              <w:numPr>
                <w:ilvl w:val="1"/>
                <w:numId w:val="14"/>
              </w:numPr>
            </w:pPr>
            <w:r w:rsidRPr="00462F21">
              <w:t>Utilize CTE Matrix</w:t>
            </w:r>
            <w:r w:rsidR="00BB60D5">
              <w:t xml:space="preserve"> </w:t>
            </w:r>
          </w:p>
          <w:p w14:paraId="75D9AB17" w14:textId="77777777" w:rsidR="00462F21" w:rsidRPr="00462F21" w:rsidRDefault="00462F21" w:rsidP="00462F21">
            <w:pPr>
              <w:pStyle w:val="NoSpacing"/>
              <w:numPr>
                <w:ilvl w:val="1"/>
                <w:numId w:val="14"/>
              </w:numPr>
            </w:pPr>
            <w:r w:rsidRPr="00462F21">
              <w:t>Align K12 CTE Courses to College Certificates/Degrees</w:t>
            </w:r>
          </w:p>
          <w:p w14:paraId="0FC97D9B" w14:textId="77777777" w:rsidR="00865769" w:rsidRPr="00865769" w:rsidRDefault="00462F21" w:rsidP="000411FD">
            <w:pPr>
              <w:pStyle w:val="NoSpacing"/>
              <w:numPr>
                <w:ilvl w:val="1"/>
                <w:numId w:val="14"/>
              </w:numPr>
            </w:pPr>
            <w:r w:rsidRPr="00BB60D5">
              <w:t xml:space="preserve">K12 PC to bring list to Arrowhead of all CTE offered at each feeder high </w:t>
            </w:r>
            <w:r w:rsidRPr="00BB60D5">
              <w:rPr>
                <w:u w:val="double"/>
              </w:rPr>
              <w:t>school</w:t>
            </w:r>
          </w:p>
          <w:p w14:paraId="2CEC7DA3" w14:textId="0E2F06BE" w:rsidR="00462F21" w:rsidRPr="00462F21" w:rsidRDefault="00865769" w:rsidP="000411FD">
            <w:pPr>
              <w:pStyle w:val="NoSpacing"/>
              <w:numPr>
                <w:ilvl w:val="1"/>
                <w:numId w:val="14"/>
              </w:numPr>
            </w:pPr>
            <w:r>
              <w:rPr>
                <w:u w:val="double"/>
              </w:rPr>
              <w:t>Develop A</w:t>
            </w:r>
            <w:r w:rsidR="00462F21" w:rsidRPr="00BB60D5">
              <w:rPr>
                <w:u w:val="double"/>
              </w:rPr>
              <w:t>rticulation</w:t>
            </w:r>
            <w:r w:rsidR="00462F21" w:rsidRPr="00462F21">
              <w:t xml:space="preserve"> Agreements between K12 and local Community Colleges</w:t>
            </w:r>
          </w:p>
          <w:p w14:paraId="079CA498" w14:textId="37D3B68D" w:rsidR="00462F21" w:rsidRPr="00462F21" w:rsidRDefault="00462F21" w:rsidP="00462F21">
            <w:pPr>
              <w:pStyle w:val="NoSpacing"/>
              <w:numPr>
                <w:ilvl w:val="1"/>
                <w:numId w:val="14"/>
              </w:numPr>
            </w:pPr>
            <w:r w:rsidRPr="00462F21">
              <w:t xml:space="preserve">Identify Dual Enrollment </w:t>
            </w:r>
            <w:r w:rsidR="00865769">
              <w:t xml:space="preserve">courses </w:t>
            </w:r>
            <w:r w:rsidRPr="00462F21">
              <w:t>as Capstone Course as appropriate</w:t>
            </w:r>
          </w:p>
          <w:p w14:paraId="1F630E8C" w14:textId="6638AAF9" w:rsidR="00462F21" w:rsidRPr="00462F21" w:rsidRDefault="00462F21" w:rsidP="00D5535B">
            <w:pPr>
              <w:pStyle w:val="NoSpacing"/>
              <w:numPr>
                <w:ilvl w:val="0"/>
                <w:numId w:val="16"/>
              </w:numPr>
            </w:pPr>
            <w:r w:rsidRPr="00462F21">
              <w:rPr>
                <w:b/>
                <w:bCs/>
              </w:rPr>
              <w:t xml:space="preserve">K12 PC/CPS Work Plan </w:t>
            </w:r>
          </w:p>
          <w:p w14:paraId="3631D498" w14:textId="77777777" w:rsidR="00462F21" w:rsidRPr="00462F21" w:rsidRDefault="00462F21" w:rsidP="00462F21">
            <w:pPr>
              <w:pStyle w:val="NoSpacing"/>
              <w:numPr>
                <w:ilvl w:val="1"/>
                <w:numId w:val="15"/>
              </w:numPr>
            </w:pPr>
            <w:r w:rsidRPr="00462F21">
              <w:t>Review on a regular basis</w:t>
            </w:r>
          </w:p>
          <w:p w14:paraId="112FA78C" w14:textId="0A169EC6" w:rsidR="00D5535B" w:rsidRPr="00865769" w:rsidRDefault="00462F21" w:rsidP="00BA202D">
            <w:pPr>
              <w:pStyle w:val="NoSpacing"/>
              <w:numPr>
                <w:ilvl w:val="1"/>
                <w:numId w:val="15"/>
              </w:numPr>
            </w:pPr>
            <w:r w:rsidRPr="00462F21">
              <w:t xml:space="preserve">Will </w:t>
            </w:r>
            <w:r w:rsidRPr="00865769">
              <w:t xml:space="preserve">bring and </w:t>
            </w:r>
            <w:r w:rsidR="00865769">
              <w:t>share</w:t>
            </w:r>
            <w:r w:rsidRPr="00865769">
              <w:t xml:space="preserve"> at Lake Arrowhead Retreat</w:t>
            </w:r>
          </w:p>
          <w:p w14:paraId="5DC9230E" w14:textId="119BC742" w:rsidR="00D5535B" w:rsidRPr="00D5535B" w:rsidRDefault="00D5535B" w:rsidP="00D5535B">
            <w:pPr>
              <w:pStyle w:val="NoSpacing"/>
              <w:numPr>
                <w:ilvl w:val="0"/>
                <w:numId w:val="16"/>
              </w:numPr>
            </w:pPr>
            <w:r>
              <w:rPr>
                <w:b/>
                <w:bCs/>
              </w:rPr>
              <w:t xml:space="preserve"> LA Career Finder</w:t>
            </w:r>
          </w:p>
          <w:p w14:paraId="1C1C80A0" w14:textId="66EBD139" w:rsidR="00D5535B" w:rsidRDefault="00D5535B" w:rsidP="00D5535B">
            <w:pPr>
              <w:pStyle w:val="NoSpacing"/>
              <w:numPr>
                <w:ilvl w:val="0"/>
                <w:numId w:val="17"/>
              </w:numPr>
            </w:pPr>
            <w:r>
              <w:t>Presented at College &amp; Career Readiness Symposium on 3/12/2025.</w:t>
            </w:r>
          </w:p>
          <w:p w14:paraId="7B2CA03D" w14:textId="5A6D1115" w:rsidR="00D5535B" w:rsidRDefault="00D5535B" w:rsidP="00D5535B">
            <w:pPr>
              <w:pStyle w:val="NoSpacing"/>
              <w:numPr>
                <w:ilvl w:val="0"/>
                <w:numId w:val="17"/>
              </w:numPr>
            </w:pPr>
            <w:r>
              <w:t xml:space="preserve">Recruited middle and high school counselors and faculty to implement tool and receive a stipend.  </w:t>
            </w:r>
          </w:p>
          <w:p w14:paraId="0889B4A2" w14:textId="24E82F34" w:rsidR="00D5535B" w:rsidRDefault="000544A5" w:rsidP="000544A5">
            <w:pPr>
              <w:pStyle w:val="NoSpacing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Course Connect &amp; Digital CBE</w:t>
            </w:r>
          </w:p>
          <w:p w14:paraId="75A78DA2" w14:textId="627905B5" w:rsidR="000544A5" w:rsidRPr="000544A5" w:rsidRDefault="000544A5" w:rsidP="000544A5">
            <w:pPr>
              <w:pStyle w:val="NoSpacing"/>
              <w:numPr>
                <w:ilvl w:val="0"/>
                <w:numId w:val="18"/>
              </w:numPr>
              <w:rPr>
                <w:b/>
                <w:bCs/>
              </w:rPr>
            </w:pPr>
            <w:r>
              <w:t>Software available to any college with Round 8 and Round 9 Funding.</w:t>
            </w:r>
          </w:p>
          <w:p w14:paraId="5A09AD8C" w14:textId="38E3D092" w:rsidR="000544A5" w:rsidRPr="000544A5" w:rsidRDefault="000544A5" w:rsidP="000544A5">
            <w:pPr>
              <w:pStyle w:val="NoSpacing"/>
              <w:numPr>
                <w:ilvl w:val="0"/>
                <w:numId w:val="18"/>
              </w:numPr>
              <w:rPr>
                <w:b/>
                <w:bCs/>
              </w:rPr>
            </w:pPr>
            <w:r>
              <w:t>New Security Features being implemented</w:t>
            </w:r>
          </w:p>
          <w:p w14:paraId="0ECA756D" w14:textId="3643DFE9" w:rsidR="000544A5" w:rsidRPr="000544A5" w:rsidRDefault="000544A5" w:rsidP="00BA202D">
            <w:pPr>
              <w:pStyle w:val="NoSpacing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  CATAPULT Training</w:t>
            </w:r>
          </w:p>
          <w:p w14:paraId="21567CE6" w14:textId="1C1528DC" w:rsidR="00D5535B" w:rsidRDefault="000544A5" w:rsidP="000544A5">
            <w:pPr>
              <w:pStyle w:val="NoSpacing"/>
              <w:ind w:left="1200"/>
              <w:rPr>
                <w:b/>
                <w:bCs/>
              </w:rPr>
            </w:pPr>
            <w:r>
              <w:rPr>
                <w:b/>
                <w:bCs/>
              </w:rPr>
              <w:t xml:space="preserve">Live </w:t>
            </w:r>
            <w:r w:rsidR="00865769">
              <w:rPr>
                <w:b/>
                <w:bCs/>
              </w:rPr>
              <w:t>Discussions:</w:t>
            </w:r>
          </w:p>
          <w:p w14:paraId="21878050" w14:textId="77777777" w:rsidR="000544A5" w:rsidRPr="000544A5" w:rsidRDefault="000544A5" w:rsidP="000544A5">
            <w:pPr>
              <w:pStyle w:val="NoSpacing"/>
              <w:ind w:left="1200"/>
            </w:pPr>
            <w:r w:rsidRPr="000544A5">
              <w:t>Juli Fisher</w:t>
            </w:r>
            <w:r w:rsidRPr="000544A5">
              <w:tab/>
            </w:r>
            <w:r w:rsidRPr="000544A5">
              <w:tab/>
              <w:t>3/19/25</w:t>
            </w:r>
          </w:p>
          <w:p w14:paraId="66524777" w14:textId="6781B9B8" w:rsidR="000544A5" w:rsidRPr="000544A5" w:rsidRDefault="000544A5" w:rsidP="000544A5">
            <w:pPr>
              <w:pStyle w:val="NoSpacing"/>
              <w:ind w:left="1200"/>
            </w:pPr>
            <w:r w:rsidRPr="000544A5">
              <w:t>Rachael Mann</w:t>
            </w:r>
            <w:r w:rsidRPr="000544A5">
              <w:tab/>
            </w:r>
            <w:r w:rsidRPr="000544A5">
              <w:tab/>
              <w:t>3/26/25</w:t>
            </w:r>
          </w:p>
          <w:p w14:paraId="7D8C883A" w14:textId="76BEC426" w:rsidR="000544A5" w:rsidRPr="000544A5" w:rsidRDefault="000544A5" w:rsidP="000544A5">
            <w:pPr>
              <w:pStyle w:val="NoSpacing"/>
              <w:ind w:left="1200"/>
            </w:pPr>
            <w:r w:rsidRPr="000544A5">
              <w:t>JP Michael</w:t>
            </w:r>
            <w:r w:rsidRPr="000544A5">
              <w:tab/>
            </w:r>
            <w:r w:rsidRPr="000544A5">
              <w:tab/>
              <w:t>4/2/25</w:t>
            </w:r>
          </w:p>
          <w:p w14:paraId="3C24EF52" w14:textId="77777777" w:rsidR="00865769" w:rsidRDefault="00865769" w:rsidP="00865769">
            <w:pPr>
              <w:pStyle w:val="NoSpacing"/>
              <w:ind w:left="720"/>
              <w:rPr>
                <w:b/>
                <w:bCs/>
              </w:rPr>
            </w:pPr>
          </w:p>
          <w:p w14:paraId="180C97CE" w14:textId="77777777" w:rsidR="00865769" w:rsidRPr="00865769" w:rsidRDefault="00865769" w:rsidP="00865769">
            <w:pPr>
              <w:pStyle w:val="NoSpacing"/>
              <w:ind w:left="720"/>
              <w:rPr>
                <w:b/>
                <w:bCs/>
              </w:rPr>
            </w:pPr>
          </w:p>
          <w:p w14:paraId="38106D1D" w14:textId="5E92ADDD" w:rsidR="000544A5" w:rsidRDefault="000544A5" w:rsidP="000544A5">
            <w:pPr>
              <w:pStyle w:val="NoSpacing"/>
              <w:numPr>
                <w:ilvl w:val="0"/>
                <w:numId w:val="16"/>
              </w:numPr>
              <w:rPr>
                <w:b/>
                <w:bCs/>
              </w:rPr>
            </w:pPr>
            <w:r>
              <w:rPr>
                <w:b/>
                <w:bCs/>
              </w:rPr>
              <w:t xml:space="preserve">   Additional Resources Available</w:t>
            </w:r>
          </w:p>
          <w:p w14:paraId="5CCA6F9C" w14:textId="77777777" w:rsidR="000544A5" w:rsidRPr="000544A5" w:rsidRDefault="000544A5" w:rsidP="003E3761">
            <w:pPr>
              <w:pStyle w:val="NoSpacing"/>
              <w:numPr>
                <w:ilvl w:val="0"/>
                <w:numId w:val="23"/>
              </w:numPr>
            </w:pPr>
            <w:r w:rsidRPr="000544A5">
              <w:t>Colleges with additional needs – must know by 4/1/25 and must be invoiced by 5/16/25</w:t>
            </w:r>
          </w:p>
          <w:p w14:paraId="2679A61D" w14:textId="77777777" w:rsidR="00015DFB" w:rsidRDefault="000544A5" w:rsidP="00015DFB">
            <w:pPr>
              <w:pStyle w:val="NoSpacing"/>
              <w:numPr>
                <w:ilvl w:val="0"/>
                <w:numId w:val="23"/>
              </w:numPr>
            </w:pPr>
            <w:r w:rsidRPr="000544A5">
              <w:t>Additional PD – Catapult Spring 2026</w:t>
            </w:r>
            <w:r w:rsidR="00015DFB">
              <w:t xml:space="preserve">  </w:t>
            </w:r>
          </w:p>
          <w:p w14:paraId="7AEE880C" w14:textId="414C482C" w:rsidR="000544A5" w:rsidRPr="000544A5" w:rsidRDefault="000544A5" w:rsidP="00015DFB">
            <w:pPr>
              <w:pStyle w:val="NoSpacing"/>
              <w:numPr>
                <w:ilvl w:val="0"/>
                <w:numId w:val="23"/>
              </w:numPr>
            </w:pPr>
            <w:r w:rsidRPr="000544A5">
              <w:t>Marketing Posters – Sign Up today at registration table</w:t>
            </w:r>
          </w:p>
          <w:p w14:paraId="5C9936B2" w14:textId="77777777" w:rsidR="000544A5" w:rsidRDefault="000544A5" w:rsidP="000544A5">
            <w:pPr>
              <w:pStyle w:val="NoSpacing"/>
              <w:ind w:left="720"/>
              <w:rPr>
                <w:b/>
                <w:bCs/>
              </w:rPr>
            </w:pPr>
          </w:p>
          <w:p w14:paraId="66EBC2B6" w14:textId="345BD27B" w:rsidR="00D5535B" w:rsidRPr="004A118F" w:rsidRDefault="00D5535B" w:rsidP="00BA202D">
            <w:pPr>
              <w:pStyle w:val="NoSpacing"/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ACDB8F6" w14:textId="53968D21" w:rsidR="00A42292" w:rsidRPr="00F16F53" w:rsidRDefault="00A42292" w:rsidP="00895E8E">
            <w:pPr>
              <w:pStyle w:val="NoSpacing"/>
              <w:rPr>
                <w:rFonts w:cs="Times New Roman"/>
                <w:color w:val="FF0000"/>
              </w:rPr>
            </w:pPr>
          </w:p>
        </w:tc>
      </w:tr>
      <w:tr w:rsidR="00C862B5" w:rsidRPr="00257F9D" w14:paraId="134EC7E3" w14:textId="77777777" w:rsidTr="003E3761">
        <w:trPr>
          <w:trHeight w:val="310"/>
        </w:trPr>
        <w:tc>
          <w:tcPr>
            <w:tcW w:w="30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B7135" w14:textId="1285A0F3" w:rsidR="004A278A" w:rsidRPr="00F2651D" w:rsidRDefault="00CC7726" w:rsidP="00A2555D">
            <w:pPr>
              <w:pStyle w:val="Default"/>
            </w:pPr>
            <w:r>
              <w:t>V. Round 10 Objectives and Activities - All</w:t>
            </w:r>
          </w:p>
        </w:tc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6BFDB" w14:textId="783D7487" w:rsidR="00BA202D" w:rsidRPr="000132A8" w:rsidRDefault="00CC7726" w:rsidP="00BA202D">
            <w:pPr>
              <w:rPr>
                <w:bCs/>
              </w:rPr>
            </w:pPr>
            <w:r>
              <w:rPr>
                <w:bCs/>
              </w:rPr>
              <w:t>Participants met in small groups and developed R 10 Objectives and Suggested Activities to achieve the objectives.  Each group submitted their ideas and they were compiled.  The R 10 Objectives were to be reviewed by the Career Pathways Specialists prior to the April Zoom Meeting with final approval during the meeting.</w:t>
            </w:r>
          </w:p>
          <w:p w14:paraId="19C2DBEB" w14:textId="001C01EE" w:rsidR="00B67B40" w:rsidRPr="000132A8" w:rsidRDefault="00B67B40" w:rsidP="00BA202D">
            <w:pPr>
              <w:rPr>
                <w:bCs/>
              </w:rPr>
            </w:pP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AF3B8DF" w14:textId="330805D9" w:rsidR="0071392A" w:rsidRDefault="0071392A" w:rsidP="00D35E6D">
            <w:pPr>
              <w:rPr>
                <w:bCs/>
                <w:iCs/>
                <w:sz w:val="22"/>
                <w:szCs w:val="22"/>
              </w:rPr>
            </w:pPr>
          </w:p>
          <w:p w14:paraId="637B7BF1" w14:textId="732A9879" w:rsidR="00927582" w:rsidRPr="0071392A" w:rsidRDefault="00CC7726" w:rsidP="00E35A06">
            <w:pPr>
              <w:rPr>
                <w:bCs/>
                <w:iCs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Final Approval April Zoom Call.</w:t>
            </w:r>
          </w:p>
        </w:tc>
      </w:tr>
      <w:tr w:rsidR="000F4824" w:rsidRPr="00257F9D" w14:paraId="46F12302" w14:textId="77777777" w:rsidTr="003E3761">
        <w:trPr>
          <w:trHeight w:val="310"/>
        </w:trPr>
        <w:tc>
          <w:tcPr>
            <w:tcW w:w="3037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8FF83F" w14:textId="0EE76C87" w:rsidR="00E76708" w:rsidRDefault="00CC7726" w:rsidP="00BA202D">
            <w:pPr>
              <w:pStyle w:val="Default"/>
            </w:pPr>
            <w:r>
              <w:t xml:space="preserve">VI.  Sharing of </w:t>
            </w:r>
            <w:r w:rsidR="00063C96">
              <w:t>Stories of Success</w:t>
            </w:r>
          </w:p>
        </w:tc>
        <w:tc>
          <w:tcPr>
            <w:tcW w:w="82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3345E1" w14:textId="4C48E1D2" w:rsidR="005D28F3" w:rsidRPr="008B69E6" w:rsidRDefault="005D28F3" w:rsidP="00BA202D">
            <w:pPr>
              <w:widowControl w:val="0"/>
              <w:kinsoku w:val="0"/>
            </w:pPr>
            <w:r>
              <w:t xml:space="preserve"> </w:t>
            </w:r>
            <w:r w:rsidR="006C29DD">
              <w:t xml:space="preserve"> </w:t>
            </w:r>
            <w:r w:rsidR="00CC7726">
              <w:t xml:space="preserve">LA Habor shared their </w:t>
            </w:r>
            <w:r w:rsidR="00865769">
              <w:t xml:space="preserve">Success </w:t>
            </w:r>
            <w:r w:rsidR="00CC7726">
              <w:t>Story</w:t>
            </w:r>
            <w:r w:rsidR="00063C96">
              <w:t xml:space="preserve"> featuring an </w:t>
            </w:r>
            <w:r w:rsidR="00887378">
              <w:t>alumnus</w:t>
            </w:r>
            <w:r w:rsidR="00063C96">
              <w:t xml:space="preserve"> who graduated from LA Harbor and had been involved in the Dual Enrollment Program.  </w:t>
            </w:r>
            <w:r w:rsidR="00887378">
              <w:t xml:space="preserve">Career Pathways Specialists paired with their K12 Pathway Coordinators and discussed their Success Stories.  </w:t>
            </w:r>
            <w:r w:rsidR="00063C96">
              <w:t>Lyla stressed the need for the one</w:t>
            </w:r>
            <w:r w:rsidR="00887378">
              <w:t>-</w:t>
            </w:r>
            <w:r w:rsidR="00063C96">
              <w:t xml:space="preserve">page Success Story to be represent the CPS work.  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680C9D08" w14:textId="002EF2CD" w:rsidR="00907897" w:rsidRDefault="00907897" w:rsidP="009A4B46">
            <w:pPr>
              <w:pStyle w:val="NoSpacing"/>
              <w:rPr>
                <w:rFonts w:cs="Times New Roman"/>
              </w:rPr>
            </w:pPr>
          </w:p>
        </w:tc>
      </w:tr>
      <w:tr w:rsidR="00887378" w:rsidRPr="00257F9D" w14:paraId="2CD5AD22" w14:textId="77777777" w:rsidTr="003E3761">
        <w:trPr>
          <w:trHeight w:val="1322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FDAE55" w14:textId="1ADDAFDF" w:rsidR="00887378" w:rsidRDefault="00887378" w:rsidP="0088737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>VIII. Future Meeting Schedule</w:t>
            </w:r>
          </w:p>
        </w:tc>
        <w:tc>
          <w:tcPr>
            <w:tcW w:w="82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1255AFD" w14:textId="30B3C5F2" w:rsidR="00887378" w:rsidRDefault="00887378" w:rsidP="00887378">
            <w:pPr>
              <w:pStyle w:val="NoSpacing"/>
              <w:ind w:left="720"/>
              <w:rPr>
                <w:rFonts w:cs="Times New Roman"/>
              </w:rPr>
            </w:pPr>
            <w:r w:rsidRPr="007B5EE0">
              <w:rPr>
                <w:rFonts w:cs="Times New Roman"/>
                <w:b/>
                <w:bCs/>
              </w:rPr>
              <w:t>Conference Calls</w:t>
            </w:r>
            <w:r>
              <w:rPr>
                <w:rFonts w:cs="Times New Roman"/>
              </w:rPr>
              <w:t>: 4/16/25, 6/11/25</w:t>
            </w:r>
          </w:p>
          <w:p w14:paraId="36011EF8" w14:textId="4A206BDA" w:rsidR="00887378" w:rsidRDefault="00887378" w:rsidP="00887378">
            <w:pPr>
              <w:pStyle w:val="NoSpacing"/>
              <w:rPr>
                <w:rFonts w:cs="Times New Roman"/>
              </w:rPr>
            </w:pPr>
          </w:p>
          <w:p w14:paraId="640DED87" w14:textId="77777777" w:rsidR="00887378" w:rsidRPr="00FA5618" w:rsidRDefault="00887378" w:rsidP="00887378">
            <w:pPr>
              <w:pStyle w:val="NoSpacing"/>
              <w:ind w:left="720"/>
              <w:rPr>
                <w:rFonts w:cs="Times New Roman"/>
              </w:rPr>
            </w:pPr>
            <w:r w:rsidRPr="007B5EE0">
              <w:rPr>
                <w:rFonts w:cs="Times New Roman"/>
                <w:b/>
                <w:bCs/>
              </w:rPr>
              <w:t>Arrowhead Retreat</w:t>
            </w:r>
            <w:r>
              <w:rPr>
                <w:rFonts w:cs="Times New Roman"/>
              </w:rPr>
              <w:t xml:space="preserve">: May 12, 2025 – May 14, 2025 </w:t>
            </w:r>
          </w:p>
          <w:p w14:paraId="13159E44" w14:textId="77777777" w:rsidR="00887378" w:rsidRDefault="00887378" w:rsidP="00887378">
            <w:pPr>
              <w:pStyle w:val="Default"/>
              <w:ind w:left="720"/>
              <w:rPr>
                <w:bCs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F6550B3" w14:textId="0C8E831E" w:rsidR="00887378" w:rsidRPr="008A460F" w:rsidRDefault="00887378" w:rsidP="00887378">
            <w:pPr>
              <w:rPr>
                <w:sz w:val="22"/>
                <w:szCs w:val="22"/>
              </w:rPr>
            </w:pPr>
          </w:p>
        </w:tc>
      </w:tr>
      <w:tr w:rsidR="00887378" w:rsidRPr="00257F9D" w14:paraId="1EC0AA27" w14:textId="77777777" w:rsidTr="003E3761">
        <w:trPr>
          <w:trHeight w:val="710"/>
        </w:trPr>
        <w:tc>
          <w:tcPr>
            <w:tcW w:w="3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5E491E98" w14:textId="3D250C96" w:rsidR="00887378" w:rsidRDefault="00887378" w:rsidP="00887378">
            <w:pPr>
              <w:pStyle w:val="NoSpacing"/>
              <w:rPr>
                <w:rFonts w:cs="Times New Roman"/>
              </w:rPr>
            </w:pPr>
            <w:r>
              <w:rPr>
                <w:rFonts w:cs="Times New Roman"/>
              </w:rPr>
              <w:t xml:space="preserve">IX. </w:t>
            </w:r>
            <w:r w:rsidRPr="005B757F">
              <w:rPr>
                <w:rFonts w:cs="Times New Roman"/>
              </w:rPr>
              <w:t>Networking Lunch/Adjournment</w:t>
            </w:r>
            <w:r>
              <w:rPr>
                <w:rFonts w:cs="Times New Roman"/>
              </w:rPr>
              <w:t xml:space="preserve"> - All</w:t>
            </w:r>
          </w:p>
          <w:p w14:paraId="29EF1240" w14:textId="729E47E7" w:rsidR="00887378" w:rsidRDefault="00887378" w:rsidP="00887378">
            <w:pPr>
              <w:pStyle w:val="NoSpacing"/>
              <w:rPr>
                <w:rFonts w:cs="Times New Roman"/>
              </w:rPr>
            </w:pPr>
          </w:p>
        </w:tc>
        <w:tc>
          <w:tcPr>
            <w:tcW w:w="828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39BDF8D" w14:textId="7B504E16" w:rsidR="00887378" w:rsidRPr="00F3565C" w:rsidRDefault="00887378" w:rsidP="00887378">
            <w:pPr>
              <w:pStyle w:val="Default"/>
              <w:numPr>
                <w:ilvl w:val="0"/>
                <w:numId w:val="12"/>
              </w:numPr>
              <w:rPr>
                <w:bCs/>
              </w:rPr>
            </w:pPr>
            <w:r>
              <w:rPr>
                <w:bCs/>
              </w:rPr>
              <w:t xml:space="preserve">Networking and lunch commenced at 12:15 pm.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DC128F" w14:textId="77777777" w:rsidR="00887378" w:rsidRPr="008A460F" w:rsidRDefault="00887378" w:rsidP="00887378">
            <w:pPr>
              <w:rPr>
                <w:sz w:val="22"/>
                <w:szCs w:val="22"/>
              </w:rPr>
            </w:pPr>
          </w:p>
        </w:tc>
      </w:tr>
    </w:tbl>
    <w:p w14:paraId="1957B436" w14:textId="4C235529" w:rsidR="000427FE" w:rsidRDefault="000427FE" w:rsidP="005B1E71">
      <w:pPr>
        <w:rPr>
          <w:b/>
          <w:color w:val="FF0000"/>
          <w:sz w:val="22"/>
          <w:szCs w:val="22"/>
        </w:rPr>
      </w:pPr>
    </w:p>
    <w:sectPr w:rsidR="000427FE" w:rsidSect="008A6FDF">
      <w:footerReference w:type="even" r:id="rId8"/>
      <w:footerReference w:type="default" r:id="rId9"/>
      <w:pgSz w:w="15840" w:h="12240" w:orient="landscape" w:code="1"/>
      <w:pgMar w:top="576" w:right="1080" w:bottom="36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E864F6" w14:textId="77777777" w:rsidR="00393B6C" w:rsidRDefault="00393B6C">
      <w:r>
        <w:separator/>
      </w:r>
    </w:p>
  </w:endnote>
  <w:endnote w:type="continuationSeparator" w:id="0">
    <w:p w14:paraId="5C1A9EA2" w14:textId="77777777" w:rsidR="00393B6C" w:rsidRDefault="00393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8D375" w14:textId="62D9AB97" w:rsidR="008531A9" w:rsidRDefault="00920482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F65C6E">
      <w:rPr>
        <w:rStyle w:val="PageNumber"/>
        <w:rFonts w:eastAsiaTheme="majorEastAsia"/>
        <w:noProof/>
      </w:rPr>
      <w:t>3</w:t>
    </w:r>
    <w:r>
      <w:rPr>
        <w:rStyle w:val="PageNumber"/>
        <w:rFonts w:eastAsiaTheme="majorEastAsia"/>
      </w:rPr>
      <w:fldChar w:fldCharType="end"/>
    </w:r>
  </w:p>
  <w:p w14:paraId="4AB517CE" w14:textId="77777777" w:rsidR="008531A9" w:rsidRDefault="008531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47C13" w14:textId="6D1847DB" w:rsidR="008531A9" w:rsidRDefault="00920482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8430E5"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7328EAB9" w14:textId="77777777" w:rsidR="008531A9" w:rsidRDefault="008531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9B875" w14:textId="77777777" w:rsidR="00393B6C" w:rsidRDefault="00393B6C">
      <w:r>
        <w:separator/>
      </w:r>
    </w:p>
  </w:footnote>
  <w:footnote w:type="continuationSeparator" w:id="0">
    <w:p w14:paraId="5EC36474" w14:textId="77777777" w:rsidR="00393B6C" w:rsidRDefault="00393B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8B30A2"/>
    <w:multiLevelType w:val="hybridMultilevel"/>
    <w:tmpl w:val="72BA98F3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F634E8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85180F"/>
    <w:multiLevelType w:val="hybridMultilevel"/>
    <w:tmpl w:val="9EAA6246"/>
    <w:lvl w:ilvl="0" w:tplc="B358D63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8E2"/>
    <w:multiLevelType w:val="hybridMultilevel"/>
    <w:tmpl w:val="E0F6CA7A"/>
    <w:lvl w:ilvl="0" w:tplc="4008C9C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3AEA9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F2FB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9A6D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0241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3A91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BA3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7018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922B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4322B"/>
    <w:multiLevelType w:val="hybridMultilevel"/>
    <w:tmpl w:val="A824D8C8"/>
    <w:lvl w:ilvl="0" w:tplc="288030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020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F49DE0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70864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C0B2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7DE43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2AC3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6A39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3EDC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0BD686E"/>
    <w:multiLevelType w:val="hybridMultilevel"/>
    <w:tmpl w:val="C2C2196C"/>
    <w:lvl w:ilvl="0" w:tplc="A29E377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72586"/>
    <w:multiLevelType w:val="hybridMultilevel"/>
    <w:tmpl w:val="699E2D86"/>
    <w:lvl w:ilvl="0" w:tplc="04090001">
      <w:start w:val="1"/>
      <w:numFmt w:val="bullet"/>
      <w:lvlText w:val=""/>
      <w:lvlJc w:val="left"/>
      <w:pPr>
        <w:ind w:left="16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4" w:hanging="360"/>
      </w:pPr>
      <w:rPr>
        <w:rFonts w:ascii="Wingdings" w:hAnsi="Wingdings" w:hint="default"/>
      </w:rPr>
    </w:lvl>
  </w:abstractNum>
  <w:abstractNum w:abstractNumId="7" w15:restartNumberingAfterBreak="0">
    <w:nsid w:val="1FBA64E6"/>
    <w:multiLevelType w:val="hybridMultilevel"/>
    <w:tmpl w:val="C0D67DF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593FAC"/>
    <w:multiLevelType w:val="hybridMultilevel"/>
    <w:tmpl w:val="C48818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F60357D"/>
    <w:multiLevelType w:val="hybridMultilevel"/>
    <w:tmpl w:val="6B8EC10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30821BFC"/>
    <w:multiLevelType w:val="hybridMultilevel"/>
    <w:tmpl w:val="A7F4E71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3DA11653"/>
    <w:multiLevelType w:val="hybridMultilevel"/>
    <w:tmpl w:val="AB8222BC"/>
    <w:lvl w:ilvl="0" w:tplc="339C72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906E47"/>
    <w:multiLevelType w:val="hybridMultilevel"/>
    <w:tmpl w:val="AB74FB20"/>
    <w:lvl w:ilvl="0" w:tplc="673AA546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 w:tplc="820A4E80">
      <w:start w:val="1"/>
      <w:numFmt w:val="lowerLetter"/>
      <w:lvlText w:val="%2."/>
      <w:lvlJc w:val="left"/>
      <w:pPr>
        <w:ind w:left="2160" w:hanging="360"/>
      </w:pPr>
      <w:rPr>
        <w:rFonts w:ascii="Times New Roman" w:eastAsia="Times New Roman" w:hAnsi="Times New Roman" w:cs="Arial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9FA3DA1"/>
    <w:multiLevelType w:val="hybridMultilevel"/>
    <w:tmpl w:val="0C9AD7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1B01D0"/>
    <w:multiLevelType w:val="hybridMultilevel"/>
    <w:tmpl w:val="0632FA74"/>
    <w:lvl w:ilvl="0" w:tplc="C71880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71CB2"/>
    <w:multiLevelType w:val="hybridMultilevel"/>
    <w:tmpl w:val="15ACC3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24A2BAA"/>
    <w:multiLevelType w:val="hybridMultilevel"/>
    <w:tmpl w:val="5D829BA2"/>
    <w:lvl w:ilvl="0" w:tplc="6CA0C7C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ED09BB"/>
    <w:multiLevelType w:val="hybridMultilevel"/>
    <w:tmpl w:val="11729676"/>
    <w:lvl w:ilvl="0" w:tplc="A8FEA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74CC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6CEC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1E9B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46D7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7840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E00C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E346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60B2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93E726F"/>
    <w:multiLevelType w:val="hybridMultilevel"/>
    <w:tmpl w:val="A04063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BC0F7E"/>
    <w:multiLevelType w:val="hybridMultilevel"/>
    <w:tmpl w:val="032057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F2360"/>
    <w:multiLevelType w:val="hybridMultilevel"/>
    <w:tmpl w:val="03B0C0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476E4B"/>
    <w:multiLevelType w:val="hybridMultilevel"/>
    <w:tmpl w:val="8E5A9C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DB6E7F"/>
    <w:multiLevelType w:val="multilevel"/>
    <w:tmpl w:val="7A56BFB4"/>
    <w:lvl w:ilvl="0">
      <w:start w:val="1"/>
      <w:numFmt w:val="upperRoman"/>
      <w:lvlText w:val="%1."/>
      <w:lvlJc w:val="righ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num w:numId="1" w16cid:durableId="2058627628">
    <w:abstractNumId w:val="1"/>
  </w:num>
  <w:num w:numId="2" w16cid:durableId="1843350557">
    <w:abstractNumId w:val="13"/>
  </w:num>
  <w:num w:numId="3" w16cid:durableId="1450395723">
    <w:abstractNumId w:val="0"/>
  </w:num>
  <w:num w:numId="4" w16cid:durableId="1114206453">
    <w:abstractNumId w:val="12"/>
  </w:num>
  <w:num w:numId="5" w16cid:durableId="227150058">
    <w:abstractNumId w:val="7"/>
  </w:num>
  <w:num w:numId="6" w16cid:durableId="341972730">
    <w:abstractNumId w:val="20"/>
  </w:num>
  <w:num w:numId="7" w16cid:durableId="1166435904">
    <w:abstractNumId w:val="22"/>
  </w:num>
  <w:num w:numId="8" w16cid:durableId="1830441470">
    <w:abstractNumId w:val="21"/>
  </w:num>
  <w:num w:numId="9" w16cid:durableId="1946691431">
    <w:abstractNumId w:val="19"/>
  </w:num>
  <w:num w:numId="10" w16cid:durableId="1827932592">
    <w:abstractNumId w:val="2"/>
  </w:num>
  <w:num w:numId="11" w16cid:durableId="606549444">
    <w:abstractNumId w:val="14"/>
  </w:num>
  <w:num w:numId="12" w16cid:durableId="352269587">
    <w:abstractNumId w:val="5"/>
  </w:num>
  <w:num w:numId="13" w16cid:durableId="3288187">
    <w:abstractNumId w:val="16"/>
  </w:num>
  <w:num w:numId="14" w16cid:durableId="1691174901">
    <w:abstractNumId w:val="4"/>
  </w:num>
  <w:num w:numId="15" w16cid:durableId="1679766500">
    <w:abstractNumId w:val="17"/>
  </w:num>
  <w:num w:numId="16" w16cid:durableId="1949266094">
    <w:abstractNumId w:val="11"/>
  </w:num>
  <w:num w:numId="17" w16cid:durableId="2115855947">
    <w:abstractNumId w:val="8"/>
  </w:num>
  <w:num w:numId="18" w16cid:durableId="144207164">
    <w:abstractNumId w:val="18"/>
  </w:num>
  <w:num w:numId="19" w16cid:durableId="38626107">
    <w:abstractNumId w:val="6"/>
  </w:num>
  <w:num w:numId="20" w16cid:durableId="435833384">
    <w:abstractNumId w:val="10"/>
  </w:num>
  <w:num w:numId="21" w16cid:durableId="620695356">
    <w:abstractNumId w:val="9"/>
  </w:num>
  <w:num w:numId="22" w16cid:durableId="1111321303">
    <w:abstractNumId w:val="3"/>
  </w:num>
  <w:num w:numId="23" w16cid:durableId="766852161">
    <w:abstractNumId w:val="1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392"/>
    <w:rsid w:val="000000FF"/>
    <w:rsid w:val="000011B8"/>
    <w:rsid w:val="00002375"/>
    <w:rsid w:val="00003FC1"/>
    <w:rsid w:val="000051D1"/>
    <w:rsid w:val="00006143"/>
    <w:rsid w:val="00007A5D"/>
    <w:rsid w:val="00010AA1"/>
    <w:rsid w:val="00010BC0"/>
    <w:rsid w:val="00011793"/>
    <w:rsid w:val="000119B4"/>
    <w:rsid w:val="00011CFF"/>
    <w:rsid w:val="000122B0"/>
    <w:rsid w:val="000126E2"/>
    <w:rsid w:val="000132A8"/>
    <w:rsid w:val="00014607"/>
    <w:rsid w:val="000147C3"/>
    <w:rsid w:val="00014918"/>
    <w:rsid w:val="00014F7E"/>
    <w:rsid w:val="00015DFB"/>
    <w:rsid w:val="00015F70"/>
    <w:rsid w:val="00016A6F"/>
    <w:rsid w:val="000203F8"/>
    <w:rsid w:val="000204C1"/>
    <w:rsid w:val="000212E0"/>
    <w:rsid w:val="00021369"/>
    <w:rsid w:val="00021B61"/>
    <w:rsid w:val="00021BC3"/>
    <w:rsid w:val="00022490"/>
    <w:rsid w:val="000229F9"/>
    <w:rsid w:val="00023EA3"/>
    <w:rsid w:val="00024A6B"/>
    <w:rsid w:val="00025538"/>
    <w:rsid w:val="0002606F"/>
    <w:rsid w:val="000264BE"/>
    <w:rsid w:val="00026CB8"/>
    <w:rsid w:val="00031905"/>
    <w:rsid w:val="000319AA"/>
    <w:rsid w:val="00031AC2"/>
    <w:rsid w:val="00033405"/>
    <w:rsid w:val="00033603"/>
    <w:rsid w:val="00033C58"/>
    <w:rsid w:val="000373C6"/>
    <w:rsid w:val="00037C48"/>
    <w:rsid w:val="00037D23"/>
    <w:rsid w:val="000414C3"/>
    <w:rsid w:val="000415CD"/>
    <w:rsid w:val="000427FE"/>
    <w:rsid w:val="00042B42"/>
    <w:rsid w:val="00042F94"/>
    <w:rsid w:val="00043DE1"/>
    <w:rsid w:val="000447AE"/>
    <w:rsid w:val="00044932"/>
    <w:rsid w:val="00044D05"/>
    <w:rsid w:val="00045353"/>
    <w:rsid w:val="00046657"/>
    <w:rsid w:val="00047F07"/>
    <w:rsid w:val="00051E02"/>
    <w:rsid w:val="00052A7D"/>
    <w:rsid w:val="00053F86"/>
    <w:rsid w:val="000542F2"/>
    <w:rsid w:val="000544A5"/>
    <w:rsid w:val="0005481D"/>
    <w:rsid w:val="0005603C"/>
    <w:rsid w:val="000563FC"/>
    <w:rsid w:val="00056E93"/>
    <w:rsid w:val="00060322"/>
    <w:rsid w:val="000605F8"/>
    <w:rsid w:val="000616A6"/>
    <w:rsid w:val="0006171F"/>
    <w:rsid w:val="000632D2"/>
    <w:rsid w:val="00063C96"/>
    <w:rsid w:val="00064654"/>
    <w:rsid w:val="00064DE5"/>
    <w:rsid w:val="00064EB9"/>
    <w:rsid w:val="0006647C"/>
    <w:rsid w:val="00067238"/>
    <w:rsid w:val="00067502"/>
    <w:rsid w:val="00071243"/>
    <w:rsid w:val="000730AB"/>
    <w:rsid w:val="00073D3B"/>
    <w:rsid w:val="0007577C"/>
    <w:rsid w:val="00075C9D"/>
    <w:rsid w:val="00076BAE"/>
    <w:rsid w:val="00080060"/>
    <w:rsid w:val="00081624"/>
    <w:rsid w:val="0008162E"/>
    <w:rsid w:val="00081ED7"/>
    <w:rsid w:val="00083B70"/>
    <w:rsid w:val="000844B1"/>
    <w:rsid w:val="00084C9D"/>
    <w:rsid w:val="0008524D"/>
    <w:rsid w:val="000857EA"/>
    <w:rsid w:val="0008794C"/>
    <w:rsid w:val="00090B63"/>
    <w:rsid w:val="0009101C"/>
    <w:rsid w:val="000924C2"/>
    <w:rsid w:val="0009379D"/>
    <w:rsid w:val="00094390"/>
    <w:rsid w:val="0009458A"/>
    <w:rsid w:val="00094791"/>
    <w:rsid w:val="00094B99"/>
    <w:rsid w:val="00094E29"/>
    <w:rsid w:val="00095065"/>
    <w:rsid w:val="00096727"/>
    <w:rsid w:val="0009695B"/>
    <w:rsid w:val="00096A0D"/>
    <w:rsid w:val="000977BF"/>
    <w:rsid w:val="000A1851"/>
    <w:rsid w:val="000A2CB9"/>
    <w:rsid w:val="000A32F0"/>
    <w:rsid w:val="000A3CF3"/>
    <w:rsid w:val="000A3E1F"/>
    <w:rsid w:val="000A5138"/>
    <w:rsid w:val="000A78B4"/>
    <w:rsid w:val="000A7B08"/>
    <w:rsid w:val="000A7FDC"/>
    <w:rsid w:val="000B1EA4"/>
    <w:rsid w:val="000B1FBF"/>
    <w:rsid w:val="000B243C"/>
    <w:rsid w:val="000B2E62"/>
    <w:rsid w:val="000B3972"/>
    <w:rsid w:val="000B3D77"/>
    <w:rsid w:val="000B4F72"/>
    <w:rsid w:val="000B5F6C"/>
    <w:rsid w:val="000B675F"/>
    <w:rsid w:val="000B74F7"/>
    <w:rsid w:val="000C0221"/>
    <w:rsid w:val="000C1A5C"/>
    <w:rsid w:val="000C1A74"/>
    <w:rsid w:val="000C2C46"/>
    <w:rsid w:val="000C401C"/>
    <w:rsid w:val="000C4391"/>
    <w:rsid w:val="000C63F8"/>
    <w:rsid w:val="000D1304"/>
    <w:rsid w:val="000D268D"/>
    <w:rsid w:val="000D26D6"/>
    <w:rsid w:val="000D2E51"/>
    <w:rsid w:val="000D3090"/>
    <w:rsid w:val="000D4E67"/>
    <w:rsid w:val="000D5CCA"/>
    <w:rsid w:val="000D60B1"/>
    <w:rsid w:val="000E0030"/>
    <w:rsid w:val="000E1512"/>
    <w:rsid w:val="000E2307"/>
    <w:rsid w:val="000E2958"/>
    <w:rsid w:val="000E35D3"/>
    <w:rsid w:val="000E3E0B"/>
    <w:rsid w:val="000E3E6C"/>
    <w:rsid w:val="000E6688"/>
    <w:rsid w:val="000E6A79"/>
    <w:rsid w:val="000F1A58"/>
    <w:rsid w:val="000F1D4E"/>
    <w:rsid w:val="000F2294"/>
    <w:rsid w:val="000F334F"/>
    <w:rsid w:val="000F36E1"/>
    <w:rsid w:val="000F400C"/>
    <w:rsid w:val="000F459C"/>
    <w:rsid w:val="000F4824"/>
    <w:rsid w:val="000F5075"/>
    <w:rsid w:val="000F5734"/>
    <w:rsid w:val="000F6E84"/>
    <w:rsid w:val="0010099C"/>
    <w:rsid w:val="00101000"/>
    <w:rsid w:val="0010120F"/>
    <w:rsid w:val="001045A8"/>
    <w:rsid w:val="0010579B"/>
    <w:rsid w:val="0010592A"/>
    <w:rsid w:val="00105A06"/>
    <w:rsid w:val="001060ED"/>
    <w:rsid w:val="00106B1D"/>
    <w:rsid w:val="00106B9C"/>
    <w:rsid w:val="00106C4E"/>
    <w:rsid w:val="00106C93"/>
    <w:rsid w:val="001072E3"/>
    <w:rsid w:val="00107CE2"/>
    <w:rsid w:val="001122C2"/>
    <w:rsid w:val="001124B8"/>
    <w:rsid w:val="00112A85"/>
    <w:rsid w:val="0011300B"/>
    <w:rsid w:val="0011485C"/>
    <w:rsid w:val="00114AF3"/>
    <w:rsid w:val="00114E11"/>
    <w:rsid w:val="00116EC2"/>
    <w:rsid w:val="001173BD"/>
    <w:rsid w:val="001177C5"/>
    <w:rsid w:val="00121E03"/>
    <w:rsid w:val="00122C59"/>
    <w:rsid w:val="00124945"/>
    <w:rsid w:val="00124BF8"/>
    <w:rsid w:val="00125290"/>
    <w:rsid w:val="0012589A"/>
    <w:rsid w:val="00126034"/>
    <w:rsid w:val="001266FC"/>
    <w:rsid w:val="001268DC"/>
    <w:rsid w:val="00130730"/>
    <w:rsid w:val="001308B4"/>
    <w:rsid w:val="00130BF1"/>
    <w:rsid w:val="00130E34"/>
    <w:rsid w:val="00131312"/>
    <w:rsid w:val="00132C79"/>
    <w:rsid w:val="001331E4"/>
    <w:rsid w:val="001333F8"/>
    <w:rsid w:val="00133EFC"/>
    <w:rsid w:val="001342ED"/>
    <w:rsid w:val="00134FE2"/>
    <w:rsid w:val="00135E26"/>
    <w:rsid w:val="00135F3C"/>
    <w:rsid w:val="00136A9B"/>
    <w:rsid w:val="00136D0D"/>
    <w:rsid w:val="001404AF"/>
    <w:rsid w:val="0014541F"/>
    <w:rsid w:val="00146018"/>
    <w:rsid w:val="001464B5"/>
    <w:rsid w:val="00146E12"/>
    <w:rsid w:val="00147271"/>
    <w:rsid w:val="00147353"/>
    <w:rsid w:val="00147969"/>
    <w:rsid w:val="0015245D"/>
    <w:rsid w:val="00153C3F"/>
    <w:rsid w:val="00154712"/>
    <w:rsid w:val="00154FF1"/>
    <w:rsid w:val="0015514B"/>
    <w:rsid w:val="001556DF"/>
    <w:rsid w:val="00157E8E"/>
    <w:rsid w:val="00160504"/>
    <w:rsid w:val="00160925"/>
    <w:rsid w:val="00160ABC"/>
    <w:rsid w:val="00161B6C"/>
    <w:rsid w:val="00162CF1"/>
    <w:rsid w:val="00162EEC"/>
    <w:rsid w:val="00163AD1"/>
    <w:rsid w:val="001646E6"/>
    <w:rsid w:val="001660D2"/>
    <w:rsid w:val="001665FB"/>
    <w:rsid w:val="00166CD0"/>
    <w:rsid w:val="0016731A"/>
    <w:rsid w:val="001678CB"/>
    <w:rsid w:val="001700FC"/>
    <w:rsid w:val="00170496"/>
    <w:rsid w:val="00170842"/>
    <w:rsid w:val="0017103D"/>
    <w:rsid w:val="001710F5"/>
    <w:rsid w:val="00171AAF"/>
    <w:rsid w:val="00171F8E"/>
    <w:rsid w:val="00172BB9"/>
    <w:rsid w:val="001736D9"/>
    <w:rsid w:val="00174134"/>
    <w:rsid w:val="00174225"/>
    <w:rsid w:val="00176574"/>
    <w:rsid w:val="00177030"/>
    <w:rsid w:val="00177CBE"/>
    <w:rsid w:val="00180F5E"/>
    <w:rsid w:val="00182056"/>
    <w:rsid w:val="00182D80"/>
    <w:rsid w:val="00183079"/>
    <w:rsid w:val="001834F0"/>
    <w:rsid w:val="00183B10"/>
    <w:rsid w:val="00184889"/>
    <w:rsid w:val="00190A9A"/>
    <w:rsid w:val="00191A40"/>
    <w:rsid w:val="00193152"/>
    <w:rsid w:val="00193DFB"/>
    <w:rsid w:val="001942BC"/>
    <w:rsid w:val="00195079"/>
    <w:rsid w:val="001950F7"/>
    <w:rsid w:val="00195478"/>
    <w:rsid w:val="0019556A"/>
    <w:rsid w:val="00195B55"/>
    <w:rsid w:val="00195C38"/>
    <w:rsid w:val="001978ED"/>
    <w:rsid w:val="001A016B"/>
    <w:rsid w:val="001A0D00"/>
    <w:rsid w:val="001A0DF6"/>
    <w:rsid w:val="001A1E92"/>
    <w:rsid w:val="001A3266"/>
    <w:rsid w:val="001A3F1B"/>
    <w:rsid w:val="001A6016"/>
    <w:rsid w:val="001A61CA"/>
    <w:rsid w:val="001A6E19"/>
    <w:rsid w:val="001A6E4B"/>
    <w:rsid w:val="001B000A"/>
    <w:rsid w:val="001B20DB"/>
    <w:rsid w:val="001B22C3"/>
    <w:rsid w:val="001B24A3"/>
    <w:rsid w:val="001B3798"/>
    <w:rsid w:val="001B5871"/>
    <w:rsid w:val="001B7186"/>
    <w:rsid w:val="001B7B80"/>
    <w:rsid w:val="001B7C37"/>
    <w:rsid w:val="001C0060"/>
    <w:rsid w:val="001C2665"/>
    <w:rsid w:val="001C2C67"/>
    <w:rsid w:val="001C2F5D"/>
    <w:rsid w:val="001C3863"/>
    <w:rsid w:val="001C3E54"/>
    <w:rsid w:val="001C4107"/>
    <w:rsid w:val="001C5552"/>
    <w:rsid w:val="001C626D"/>
    <w:rsid w:val="001C714D"/>
    <w:rsid w:val="001C7409"/>
    <w:rsid w:val="001D18C9"/>
    <w:rsid w:val="001D2B87"/>
    <w:rsid w:val="001D3095"/>
    <w:rsid w:val="001D445F"/>
    <w:rsid w:val="001D4460"/>
    <w:rsid w:val="001D4CCA"/>
    <w:rsid w:val="001D555F"/>
    <w:rsid w:val="001D5AE5"/>
    <w:rsid w:val="001D71C7"/>
    <w:rsid w:val="001E1626"/>
    <w:rsid w:val="001E16F8"/>
    <w:rsid w:val="001E1A61"/>
    <w:rsid w:val="001E267B"/>
    <w:rsid w:val="001E3AE8"/>
    <w:rsid w:val="001E454D"/>
    <w:rsid w:val="001E476E"/>
    <w:rsid w:val="001E5F1D"/>
    <w:rsid w:val="001E663E"/>
    <w:rsid w:val="001E6E11"/>
    <w:rsid w:val="001E7738"/>
    <w:rsid w:val="001F180B"/>
    <w:rsid w:val="001F1B11"/>
    <w:rsid w:val="001F21DC"/>
    <w:rsid w:val="001F2D0D"/>
    <w:rsid w:val="001F4AA3"/>
    <w:rsid w:val="001F4DEC"/>
    <w:rsid w:val="001F50E6"/>
    <w:rsid w:val="001F6199"/>
    <w:rsid w:val="001F6521"/>
    <w:rsid w:val="001F7C00"/>
    <w:rsid w:val="001F7CBB"/>
    <w:rsid w:val="0020021C"/>
    <w:rsid w:val="002010CD"/>
    <w:rsid w:val="0020144E"/>
    <w:rsid w:val="0020161A"/>
    <w:rsid w:val="00201859"/>
    <w:rsid w:val="00201BA7"/>
    <w:rsid w:val="00201CD3"/>
    <w:rsid w:val="0020254B"/>
    <w:rsid w:val="002033FE"/>
    <w:rsid w:val="00205331"/>
    <w:rsid w:val="00205599"/>
    <w:rsid w:val="00206D22"/>
    <w:rsid w:val="00206EF5"/>
    <w:rsid w:val="00211480"/>
    <w:rsid w:val="00211E5B"/>
    <w:rsid w:val="00211F93"/>
    <w:rsid w:val="00213B50"/>
    <w:rsid w:val="00213B79"/>
    <w:rsid w:val="00213C0F"/>
    <w:rsid w:val="00213C1C"/>
    <w:rsid w:val="00214225"/>
    <w:rsid w:val="00215D82"/>
    <w:rsid w:val="00216338"/>
    <w:rsid w:val="0022016D"/>
    <w:rsid w:val="00220A1D"/>
    <w:rsid w:val="0022107E"/>
    <w:rsid w:val="00222D5E"/>
    <w:rsid w:val="00223717"/>
    <w:rsid w:val="002237B8"/>
    <w:rsid w:val="00224DA2"/>
    <w:rsid w:val="00225692"/>
    <w:rsid w:val="00225F77"/>
    <w:rsid w:val="002275E3"/>
    <w:rsid w:val="002301E0"/>
    <w:rsid w:val="00230670"/>
    <w:rsid w:val="00231918"/>
    <w:rsid w:val="00231AEE"/>
    <w:rsid w:val="0023296F"/>
    <w:rsid w:val="00232E4D"/>
    <w:rsid w:val="00233246"/>
    <w:rsid w:val="0023327C"/>
    <w:rsid w:val="002354C0"/>
    <w:rsid w:val="00236164"/>
    <w:rsid w:val="002369C7"/>
    <w:rsid w:val="00237350"/>
    <w:rsid w:val="00237F3D"/>
    <w:rsid w:val="00240444"/>
    <w:rsid w:val="00242165"/>
    <w:rsid w:val="0024336D"/>
    <w:rsid w:val="00243B0E"/>
    <w:rsid w:val="00246C03"/>
    <w:rsid w:val="00247D25"/>
    <w:rsid w:val="002518E0"/>
    <w:rsid w:val="00251B1A"/>
    <w:rsid w:val="00252138"/>
    <w:rsid w:val="002530E5"/>
    <w:rsid w:val="00253A77"/>
    <w:rsid w:val="00254930"/>
    <w:rsid w:val="002553B5"/>
    <w:rsid w:val="0025587A"/>
    <w:rsid w:val="00255CA5"/>
    <w:rsid w:val="00256215"/>
    <w:rsid w:val="00257269"/>
    <w:rsid w:val="002574B6"/>
    <w:rsid w:val="00257F90"/>
    <w:rsid w:val="00257F9D"/>
    <w:rsid w:val="0026031E"/>
    <w:rsid w:val="00260494"/>
    <w:rsid w:val="002605F3"/>
    <w:rsid w:val="00262577"/>
    <w:rsid w:val="00262FA9"/>
    <w:rsid w:val="00264550"/>
    <w:rsid w:val="0026506B"/>
    <w:rsid w:val="00266CAE"/>
    <w:rsid w:val="0026713C"/>
    <w:rsid w:val="00267B0E"/>
    <w:rsid w:val="00270EB9"/>
    <w:rsid w:val="00271488"/>
    <w:rsid w:val="00271EBB"/>
    <w:rsid w:val="0027279B"/>
    <w:rsid w:val="00273FC0"/>
    <w:rsid w:val="00274CB5"/>
    <w:rsid w:val="002752EB"/>
    <w:rsid w:val="002753A7"/>
    <w:rsid w:val="0027716C"/>
    <w:rsid w:val="00277BAA"/>
    <w:rsid w:val="00277C78"/>
    <w:rsid w:val="00280545"/>
    <w:rsid w:val="00280B9E"/>
    <w:rsid w:val="00280E47"/>
    <w:rsid w:val="002829E2"/>
    <w:rsid w:val="00282C3B"/>
    <w:rsid w:val="00282DAA"/>
    <w:rsid w:val="002831DA"/>
    <w:rsid w:val="00283C3E"/>
    <w:rsid w:val="0028498B"/>
    <w:rsid w:val="00285A41"/>
    <w:rsid w:val="002865BE"/>
    <w:rsid w:val="00286799"/>
    <w:rsid w:val="00292835"/>
    <w:rsid w:val="002929C5"/>
    <w:rsid w:val="00293946"/>
    <w:rsid w:val="00295A61"/>
    <w:rsid w:val="00296269"/>
    <w:rsid w:val="002965BD"/>
    <w:rsid w:val="002A1904"/>
    <w:rsid w:val="002A3058"/>
    <w:rsid w:val="002A3225"/>
    <w:rsid w:val="002A390B"/>
    <w:rsid w:val="002A4D8F"/>
    <w:rsid w:val="002A5DFD"/>
    <w:rsid w:val="002A6C6D"/>
    <w:rsid w:val="002A6E69"/>
    <w:rsid w:val="002A792A"/>
    <w:rsid w:val="002A7EE3"/>
    <w:rsid w:val="002B0167"/>
    <w:rsid w:val="002B0A13"/>
    <w:rsid w:val="002B0C03"/>
    <w:rsid w:val="002B1AC4"/>
    <w:rsid w:val="002B1D67"/>
    <w:rsid w:val="002B27DE"/>
    <w:rsid w:val="002B3378"/>
    <w:rsid w:val="002B37F8"/>
    <w:rsid w:val="002B40F2"/>
    <w:rsid w:val="002B4950"/>
    <w:rsid w:val="002B4C5B"/>
    <w:rsid w:val="002B4E9E"/>
    <w:rsid w:val="002B50CE"/>
    <w:rsid w:val="002B518E"/>
    <w:rsid w:val="002B6BCC"/>
    <w:rsid w:val="002B758F"/>
    <w:rsid w:val="002B7D6B"/>
    <w:rsid w:val="002C27DB"/>
    <w:rsid w:val="002C3364"/>
    <w:rsid w:val="002C3D66"/>
    <w:rsid w:val="002C44B3"/>
    <w:rsid w:val="002C45B5"/>
    <w:rsid w:val="002C4A31"/>
    <w:rsid w:val="002C698C"/>
    <w:rsid w:val="002D06D0"/>
    <w:rsid w:val="002D31B6"/>
    <w:rsid w:val="002D3E60"/>
    <w:rsid w:val="002D40EB"/>
    <w:rsid w:val="002D48AB"/>
    <w:rsid w:val="002D52C5"/>
    <w:rsid w:val="002D5C04"/>
    <w:rsid w:val="002D5FB0"/>
    <w:rsid w:val="002D64DD"/>
    <w:rsid w:val="002D6D0A"/>
    <w:rsid w:val="002D6DD9"/>
    <w:rsid w:val="002D7810"/>
    <w:rsid w:val="002D7BC8"/>
    <w:rsid w:val="002D7F15"/>
    <w:rsid w:val="002E079E"/>
    <w:rsid w:val="002E0EB5"/>
    <w:rsid w:val="002E1E9C"/>
    <w:rsid w:val="002E20D8"/>
    <w:rsid w:val="002E21A3"/>
    <w:rsid w:val="002E2684"/>
    <w:rsid w:val="002E2E6D"/>
    <w:rsid w:val="002E36ED"/>
    <w:rsid w:val="002E3709"/>
    <w:rsid w:val="002E406E"/>
    <w:rsid w:val="002E50F6"/>
    <w:rsid w:val="002E51F9"/>
    <w:rsid w:val="002E531D"/>
    <w:rsid w:val="002E55F0"/>
    <w:rsid w:val="002E5868"/>
    <w:rsid w:val="002E5FFE"/>
    <w:rsid w:val="002E66F6"/>
    <w:rsid w:val="002F0484"/>
    <w:rsid w:val="002F2B4F"/>
    <w:rsid w:val="002F5B59"/>
    <w:rsid w:val="002F68A8"/>
    <w:rsid w:val="002F7D69"/>
    <w:rsid w:val="00300E80"/>
    <w:rsid w:val="00301543"/>
    <w:rsid w:val="00301692"/>
    <w:rsid w:val="0030244B"/>
    <w:rsid w:val="00302A8F"/>
    <w:rsid w:val="00303B59"/>
    <w:rsid w:val="00304D5A"/>
    <w:rsid w:val="00304E0C"/>
    <w:rsid w:val="00305CF2"/>
    <w:rsid w:val="003065F7"/>
    <w:rsid w:val="0031148D"/>
    <w:rsid w:val="00311C12"/>
    <w:rsid w:val="00312B83"/>
    <w:rsid w:val="00314DAA"/>
    <w:rsid w:val="00315ADE"/>
    <w:rsid w:val="003172F6"/>
    <w:rsid w:val="0031743B"/>
    <w:rsid w:val="003206F9"/>
    <w:rsid w:val="00320D67"/>
    <w:rsid w:val="0032161A"/>
    <w:rsid w:val="00321962"/>
    <w:rsid w:val="00321ED3"/>
    <w:rsid w:val="003226B0"/>
    <w:rsid w:val="00322990"/>
    <w:rsid w:val="00325512"/>
    <w:rsid w:val="0032590C"/>
    <w:rsid w:val="00325DAC"/>
    <w:rsid w:val="003279CF"/>
    <w:rsid w:val="00327BCF"/>
    <w:rsid w:val="0033086B"/>
    <w:rsid w:val="00330DAE"/>
    <w:rsid w:val="003339D8"/>
    <w:rsid w:val="00333D1C"/>
    <w:rsid w:val="003342A0"/>
    <w:rsid w:val="003345FD"/>
    <w:rsid w:val="00335499"/>
    <w:rsid w:val="00336F3D"/>
    <w:rsid w:val="00340B9E"/>
    <w:rsid w:val="003416A3"/>
    <w:rsid w:val="00341C8F"/>
    <w:rsid w:val="00341D89"/>
    <w:rsid w:val="00343261"/>
    <w:rsid w:val="00344669"/>
    <w:rsid w:val="00344AF0"/>
    <w:rsid w:val="003450E9"/>
    <w:rsid w:val="00345C3D"/>
    <w:rsid w:val="00346CB7"/>
    <w:rsid w:val="00346E16"/>
    <w:rsid w:val="00347263"/>
    <w:rsid w:val="00347546"/>
    <w:rsid w:val="00347AC5"/>
    <w:rsid w:val="00350505"/>
    <w:rsid w:val="00350BA1"/>
    <w:rsid w:val="00351F61"/>
    <w:rsid w:val="00351FE8"/>
    <w:rsid w:val="0035206E"/>
    <w:rsid w:val="003520BF"/>
    <w:rsid w:val="003521A7"/>
    <w:rsid w:val="0035257A"/>
    <w:rsid w:val="00352823"/>
    <w:rsid w:val="00352B9F"/>
    <w:rsid w:val="00352BED"/>
    <w:rsid w:val="003530AF"/>
    <w:rsid w:val="003563A5"/>
    <w:rsid w:val="003566C7"/>
    <w:rsid w:val="00356A5A"/>
    <w:rsid w:val="003636CC"/>
    <w:rsid w:val="00363E3D"/>
    <w:rsid w:val="00364D9C"/>
    <w:rsid w:val="003652C5"/>
    <w:rsid w:val="003655B0"/>
    <w:rsid w:val="003658DF"/>
    <w:rsid w:val="00366C42"/>
    <w:rsid w:val="003701B0"/>
    <w:rsid w:val="00370A7E"/>
    <w:rsid w:val="00371F63"/>
    <w:rsid w:val="00371FDA"/>
    <w:rsid w:val="0037452C"/>
    <w:rsid w:val="00374A34"/>
    <w:rsid w:val="00374ABB"/>
    <w:rsid w:val="00374CB0"/>
    <w:rsid w:val="00374FD1"/>
    <w:rsid w:val="00375866"/>
    <w:rsid w:val="00377195"/>
    <w:rsid w:val="003778BC"/>
    <w:rsid w:val="00380068"/>
    <w:rsid w:val="003812DA"/>
    <w:rsid w:val="0038228E"/>
    <w:rsid w:val="003834DF"/>
    <w:rsid w:val="00383530"/>
    <w:rsid w:val="00383B07"/>
    <w:rsid w:val="00384D42"/>
    <w:rsid w:val="003851C3"/>
    <w:rsid w:val="003851F2"/>
    <w:rsid w:val="00385649"/>
    <w:rsid w:val="0038598C"/>
    <w:rsid w:val="0038682E"/>
    <w:rsid w:val="003876FE"/>
    <w:rsid w:val="00387941"/>
    <w:rsid w:val="00391480"/>
    <w:rsid w:val="00391A8F"/>
    <w:rsid w:val="00391CB0"/>
    <w:rsid w:val="00391DB4"/>
    <w:rsid w:val="0039240F"/>
    <w:rsid w:val="00392956"/>
    <w:rsid w:val="00393816"/>
    <w:rsid w:val="00393B6C"/>
    <w:rsid w:val="003947AC"/>
    <w:rsid w:val="003950FC"/>
    <w:rsid w:val="00395D8E"/>
    <w:rsid w:val="00397F34"/>
    <w:rsid w:val="003A01A1"/>
    <w:rsid w:val="003A217B"/>
    <w:rsid w:val="003A2335"/>
    <w:rsid w:val="003A2336"/>
    <w:rsid w:val="003A2556"/>
    <w:rsid w:val="003A2FE6"/>
    <w:rsid w:val="003A3A00"/>
    <w:rsid w:val="003A3A54"/>
    <w:rsid w:val="003A43EE"/>
    <w:rsid w:val="003A5940"/>
    <w:rsid w:val="003A5B99"/>
    <w:rsid w:val="003A5BFD"/>
    <w:rsid w:val="003A6326"/>
    <w:rsid w:val="003A7F3F"/>
    <w:rsid w:val="003B072A"/>
    <w:rsid w:val="003B191B"/>
    <w:rsid w:val="003B3374"/>
    <w:rsid w:val="003B494A"/>
    <w:rsid w:val="003B51CE"/>
    <w:rsid w:val="003B5E5B"/>
    <w:rsid w:val="003B7057"/>
    <w:rsid w:val="003B7970"/>
    <w:rsid w:val="003C004F"/>
    <w:rsid w:val="003C0423"/>
    <w:rsid w:val="003C21A7"/>
    <w:rsid w:val="003C24AA"/>
    <w:rsid w:val="003C6CAB"/>
    <w:rsid w:val="003D0EA7"/>
    <w:rsid w:val="003D1972"/>
    <w:rsid w:val="003D1B0C"/>
    <w:rsid w:val="003D1C54"/>
    <w:rsid w:val="003D256A"/>
    <w:rsid w:val="003D517E"/>
    <w:rsid w:val="003D5514"/>
    <w:rsid w:val="003D6196"/>
    <w:rsid w:val="003D66AC"/>
    <w:rsid w:val="003D6B1E"/>
    <w:rsid w:val="003D73E0"/>
    <w:rsid w:val="003D7C4D"/>
    <w:rsid w:val="003E06A0"/>
    <w:rsid w:val="003E12A9"/>
    <w:rsid w:val="003E1EE2"/>
    <w:rsid w:val="003E2320"/>
    <w:rsid w:val="003E2BF1"/>
    <w:rsid w:val="003E3761"/>
    <w:rsid w:val="003E3826"/>
    <w:rsid w:val="003E4D8A"/>
    <w:rsid w:val="003E5094"/>
    <w:rsid w:val="003E52B0"/>
    <w:rsid w:val="003E5B08"/>
    <w:rsid w:val="003E5D09"/>
    <w:rsid w:val="003E6904"/>
    <w:rsid w:val="003E6BA2"/>
    <w:rsid w:val="003E76C2"/>
    <w:rsid w:val="003E7D43"/>
    <w:rsid w:val="003F182A"/>
    <w:rsid w:val="003F48D9"/>
    <w:rsid w:val="003F4D67"/>
    <w:rsid w:val="003F577B"/>
    <w:rsid w:val="003F5A3E"/>
    <w:rsid w:val="003F5AD5"/>
    <w:rsid w:val="003F5F65"/>
    <w:rsid w:val="003F62CF"/>
    <w:rsid w:val="0040048C"/>
    <w:rsid w:val="004012C5"/>
    <w:rsid w:val="00401C8A"/>
    <w:rsid w:val="0040207B"/>
    <w:rsid w:val="00403829"/>
    <w:rsid w:val="00403AC2"/>
    <w:rsid w:val="00404CA6"/>
    <w:rsid w:val="004050AA"/>
    <w:rsid w:val="00405466"/>
    <w:rsid w:val="00405709"/>
    <w:rsid w:val="0041016C"/>
    <w:rsid w:val="00410775"/>
    <w:rsid w:val="004108ED"/>
    <w:rsid w:val="00410C99"/>
    <w:rsid w:val="004115AE"/>
    <w:rsid w:val="00411739"/>
    <w:rsid w:val="004125ED"/>
    <w:rsid w:val="00412901"/>
    <w:rsid w:val="00412A82"/>
    <w:rsid w:val="00414103"/>
    <w:rsid w:val="00414807"/>
    <w:rsid w:val="00415281"/>
    <w:rsid w:val="00415622"/>
    <w:rsid w:val="00416065"/>
    <w:rsid w:val="00416774"/>
    <w:rsid w:val="00416BB5"/>
    <w:rsid w:val="00416E97"/>
    <w:rsid w:val="00417DE3"/>
    <w:rsid w:val="004200D9"/>
    <w:rsid w:val="0042052C"/>
    <w:rsid w:val="004205C2"/>
    <w:rsid w:val="00420A79"/>
    <w:rsid w:val="00423121"/>
    <w:rsid w:val="004243EE"/>
    <w:rsid w:val="00424486"/>
    <w:rsid w:val="004270C6"/>
    <w:rsid w:val="00430DBF"/>
    <w:rsid w:val="00430F0C"/>
    <w:rsid w:val="00431DED"/>
    <w:rsid w:val="004335DD"/>
    <w:rsid w:val="0043382C"/>
    <w:rsid w:val="004350E3"/>
    <w:rsid w:val="00436952"/>
    <w:rsid w:val="004400FB"/>
    <w:rsid w:val="00441399"/>
    <w:rsid w:val="00441C46"/>
    <w:rsid w:val="00441D80"/>
    <w:rsid w:val="0044219E"/>
    <w:rsid w:val="00443298"/>
    <w:rsid w:val="00443F54"/>
    <w:rsid w:val="00444246"/>
    <w:rsid w:val="0044459D"/>
    <w:rsid w:val="00444727"/>
    <w:rsid w:val="00445EA7"/>
    <w:rsid w:val="004473D7"/>
    <w:rsid w:val="00450F19"/>
    <w:rsid w:val="00451079"/>
    <w:rsid w:val="004512A2"/>
    <w:rsid w:val="0045160E"/>
    <w:rsid w:val="00452822"/>
    <w:rsid w:val="00452D6A"/>
    <w:rsid w:val="00453E4F"/>
    <w:rsid w:val="00454E06"/>
    <w:rsid w:val="0045510E"/>
    <w:rsid w:val="00456252"/>
    <w:rsid w:val="004563AD"/>
    <w:rsid w:val="0046103E"/>
    <w:rsid w:val="00462F21"/>
    <w:rsid w:val="0046345F"/>
    <w:rsid w:val="004646BD"/>
    <w:rsid w:val="004648F1"/>
    <w:rsid w:val="00465256"/>
    <w:rsid w:val="00465C29"/>
    <w:rsid w:val="0046620E"/>
    <w:rsid w:val="004669CE"/>
    <w:rsid w:val="00467F58"/>
    <w:rsid w:val="00470A97"/>
    <w:rsid w:val="00471517"/>
    <w:rsid w:val="00471D8D"/>
    <w:rsid w:val="0047369B"/>
    <w:rsid w:val="00473DCC"/>
    <w:rsid w:val="004756F9"/>
    <w:rsid w:val="00475802"/>
    <w:rsid w:val="00475EB1"/>
    <w:rsid w:val="00482354"/>
    <w:rsid w:val="00482661"/>
    <w:rsid w:val="00483379"/>
    <w:rsid w:val="00483CD8"/>
    <w:rsid w:val="00484320"/>
    <w:rsid w:val="00484557"/>
    <w:rsid w:val="00484760"/>
    <w:rsid w:val="004874FA"/>
    <w:rsid w:val="00487B7D"/>
    <w:rsid w:val="00490073"/>
    <w:rsid w:val="00491159"/>
    <w:rsid w:val="004911B9"/>
    <w:rsid w:val="004924B4"/>
    <w:rsid w:val="00492EDC"/>
    <w:rsid w:val="00494C5A"/>
    <w:rsid w:val="004954F3"/>
    <w:rsid w:val="00495710"/>
    <w:rsid w:val="004973F1"/>
    <w:rsid w:val="00497579"/>
    <w:rsid w:val="00497E86"/>
    <w:rsid w:val="004A1041"/>
    <w:rsid w:val="004A10E4"/>
    <w:rsid w:val="004A118F"/>
    <w:rsid w:val="004A18DB"/>
    <w:rsid w:val="004A278A"/>
    <w:rsid w:val="004A2E84"/>
    <w:rsid w:val="004A2E8C"/>
    <w:rsid w:val="004A35C4"/>
    <w:rsid w:val="004A3ACC"/>
    <w:rsid w:val="004A3BD3"/>
    <w:rsid w:val="004A4C32"/>
    <w:rsid w:val="004A59D6"/>
    <w:rsid w:val="004A5C51"/>
    <w:rsid w:val="004A5D80"/>
    <w:rsid w:val="004A6086"/>
    <w:rsid w:val="004A6412"/>
    <w:rsid w:val="004A652D"/>
    <w:rsid w:val="004A6A93"/>
    <w:rsid w:val="004A6C96"/>
    <w:rsid w:val="004B1D2B"/>
    <w:rsid w:val="004B2BEE"/>
    <w:rsid w:val="004B33D3"/>
    <w:rsid w:val="004B368C"/>
    <w:rsid w:val="004B4B34"/>
    <w:rsid w:val="004B5350"/>
    <w:rsid w:val="004B67E4"/>
    <w:rsid w:val="004B736C"/>
    <w:rsid w:val="004C0EC7"/>
    <w:rsid w:val="004C17D3"/>
    <w:rsid w:val="004C25F5"/>
    <w:rsid w:val="004C4698"/>
    <w:rsid w:val="004C4CA0"/>
    <w:rsid w:val="004C53E6"/>
    <w:rsid w:val="004C5CF8"/>
    <w:rsid w:val="004C7066"/>
    <w:rsid w:val="004D04E7"/>
    <w:rsid w:val="004D0B40"/>
    <w:rsid w:val="004D0F25"/>
    <w:rsid w:val="004D2094"/>
    <w:rsid w:val="004D2C6F"/>
    <w:rsid w:val="004D2ED7"/>
    <w:rsid w:val="004D334F"/>
    <w:rsid w:val="004D361F"/>
    <w:rsid w:val="004D44C9"/>
    <w:rsid w:val="004D56E5"/>
    <w:rsid w:val="004D66EC"/>
    <w:rsid w:val="004D683D"/>
    <w:rsid w:val="004D6D44"/>
    <w:rsid w:val="004D7431"/>
    <w:rsid w:val="004D7CFD"/>
    <w:rsid w:val="004E1449"/>
    <w:rsid w:val="004E1DCB"/>
    <w:rsid w:val="004E2373"/>
    <w:rsid w:val="004E2382"/>
    <w:rsid w:val="004E2396"/>
    <w:rsid w:val="004E2464"/>
    <w:rsid w:val="004E2C8C"/>
    <w:rsid w:val="004E41F8"/>
    <w:rsid w:val="004E425D"/>
    <w:rsid w:val="004E5823"/>
    <w:rsid w:val="004E5B31"/>
    <w:rsid w:val="004E697E"/>
    <w:rsid w:val="004E7427"/>
    <w:rsid w:val="004E7852"/>
    <w:rsid w:val="004E7946"/>
    <w:rsid w:val="004F0677"/>
    <w:rsid w:val="004F0A89"/>
    <w:rsid w:val="004F0D45"/>
    <w:rsid w:val="004F1393"/>
    <w:rsid w:val="004F43D0"/>
    <w:rsid w:val="004F52AB"/>
    <w:rsid w:val="004F5D03"/>
    <w:rsid w:val="004F6769"/>
    <w:rsid w:val="004F6853"/>
    <w:rsid w:val="004F74F0"/>
    <w:rsid w:val="00500142"/>
    <w:rsid w:val="00500666"/>
    <w:rsid w:val="005023A5"/>
    <w:rsid w:val="0050333E"/>
    <w:rsid w:val="0050402F"/>
    <w:rsid w:val="00504F7B"/>
    <w:rsid w:val="005054CD"/>
    <w:rsid w:val="00505AAC"/>
    <w:rsid w:val="00510343"/>
    <w:rsid w:val="00510F29"/>
    <w:rsid w:val="005110E7"/>
    <w:rsid w:val="00511FDA"/>
    <w:rsid w:val="00513E48"/>
    <w:rsid w:val="00513FCC"/>
    <w:rsid w:val="00514F22"/>
    <w:rsid w:val="00515683"/>
    <w:rsid w:val="0051672D"/>
    <w:rsid w:val="005206B4"/>
    <w:rsid w:val="00520749"/>
    <w:rsid w:val="005208A0"/>
    <w:rsid w:val="00522310"/>
    <w:rsid w:val="00523DE0"/>
    <w:rsid w:val="00526692"/>
    <w:rsid w:val="00527895"/>
    <w:rsid w:val="00527FFE"/>
    <w:rsid w:val="005304DF"/>
    <w:rsid w:val="00530C33"/>
    <w:rsid w:val="005319F4"/>
    <w:rsid w:val="0053221E"/>
    <w:rsid w:val="00534886"/>
    <w:rsid w:val="005366BD"/>
    <w:rsid w:val="00536D69"/>
    <w:rsid w:val="00536F19"/>
    <w:rsid w:val="0054071A"/>
    <w:rsid w:val="00540C7A"/>
    <w:rsid w:val="00540DC3"/>
    <w:rsid w:val="00540DD3"/>
    <w:rsid w:val="005415B8"/>
    <w:rsid w:val="0054354A"/>
    <w:rsid w:val="00543918"/>
    <w:rsid w:val="00544FE8"/>
    <w:rsid w:val="00547C0B"/>
    <w:rsid w:val="0055120B"/>
    <w:rsid w:val="00551425"/>
    <w:rsid w:val="00551630"/>
    <w:rsid w:val="00552063"/>
    <w:rsid w:val="0055236F"/>
    <w:rsid w:val="0055252C"/>
    <w:rsid w:val="00552D69"/>
    <w:rsid w:val="00552DD0"/>
    <w:rsid w:val="005530CA"/>
    <w:rsid w:val="0055334D"/>
    <w:rsid w:val="005548CF"/>
    <w:rsid w:val="005559AA"/>
    <w:rsid w:val="00556159"/>
    <w:rsid w:val="00560430"/>
    <w:rsid w:val="00560B1B"/>
    <w:rsid w:val="00562634"/>
    <w:rsid w:val="00562E66"/>
    <w:rsid w:val="0056413E"/>
    <w:rsid w:val="00564A96"/>
    <w:rsid w:val="00564FF4"/>
    <w:rsid w:val="0056512B"/>
    <w:rsid w:val="00565308"/>
    <w:rsid w:val="005655D0"/>
    <w:rsid w:val="00566CC9"/>
    <w:rsid w:val="005700D9"/>
    <w:rsid w:val="0057016E"/>
    <w:rsid w:val="00570C1E"/>
    <w:rsid w:val="0057259B"/>
    <w:rsid w:val="00574176"/>
    <w:rsid w:val="005747FA"/>
    <w:rsid w:val="00575512"/>
    <w:rsid w:val="00576552"/>
    <w:rsid w:val="005766D8"/>
    <w:rsid w:val="00577549"/>
    <w:rsid w:val="005803AC"/>
    <w:rsid w:val="005817B8"/>
    <w:rsid w:val="0058258F"/>
    <w:rsid w:val="00582835"/>
    <w:rsid w:val="00583B9E"/>
    <w:rsid w:val="00583C07"/>
    <w:rsid w:val="00585233"/>
    <w:rsid w:val="00587225"/>
    <w:rsid w:val="00587563"/>
    <w:rsid w:val="005875D7"/>
    <w:rsid w:val="00587B59"/>
    <w:rsid w:val="0059010C"/>
    <w:rsid w:val="00590869"/>
    <w:rsid w:val="00591291"/>
    <w:rsid w:val="0059228C"/>
    <w:rsid w:val="005928B2"/>
    <w:rsid w:val="00592BB3"/>
    <w:rsid w:val="00592F02"/>
    <w:rsid w:val="005930D4"/>
    <w:rsid w:val="005944F8"/>
    <w:rsid w:val="005949BA"/>
    <w:rsid w:val="00597C0E"/>
    <w:rsid w:val="00597E95"/>
    <w:rsid w:val="005A0B1A"/>
    <w:rsid w:val="005A0E8B"/>
    <w:rsid w:val="005A205D"/>
    <w:rsid w:val="005A2814"/>
    <w:rsid w:val="005A6857"/>
    <w:rsid w:val="005B008D"/>
    <w:rsid w:val="005B1E71"/>
    <w:rsid w:val="005B469A"/>
    <w:rsid w:val="005B46AF"/>
    <w:rsid w:val="005B54F2"/>
    <w:rsid w:val="005B6A1A"/>
    <w:rsid w:val="005B6E38"/>
    <w:rsid w:val="005B757F"/>
    <w:rsid w:val="005C061A"/>
    <w:rsid w:val="005C0E11"/>
    <w:rsid w:val="005C0E1A"/>
    <w:rsid w:val="005C26E2"/>
    <w:rsid w:val="005C3108"/>
    <w:rsid w:val="005C3E26"/>
    <w:rsid w:val="005C43D0"/>
    <w:rsid w:val="005C4D99"/>
    <w:rsid w:val="005C7329"/>
    <w:rsid w:val="005C7516"/>
    <w:rsid w:val="005C772A"/>
    <w:rsid w:val="005C77AE"/>
    <w:rsid w:val="005D0298"/>
    <w:rsid w:val="005D0634"/>
    <w:rsid w:val="005D28F3"/>
    <w:rsid w:val="005D2B4B"/>
    <w:rsid w:val="005D3283"/>
    <w:rsid w:val="005D379E"/>
    <w:rsid w:val="005D3B0E"/>
    <w:rsid w:val="005D3CC7"/>
    <w:rsid w:val="005D508D"/>
    <w:rsid w:val="005D50D5"/>
    <w:rsid w:val="005D54B8"/>
    <w:rsid w:val="005D5C6B"/>
    <w:rsid w:val="005D64B3"/>
    <w:rsid w:val="005D7B89"/>
    <w:rsid w:val="005E141A"/>
    <w:rsid w:val="005E1DDD"/>
    <w:rsid w:val="005E200B"/>
    <w:rsid w:val="005E2213"/>
    <w:rsid w:val="005E3967"/>
    <w:rsid w:val="005E3B49"/>
    <w:rsid w:val="005E4D06"/>
    <w:rsid w:val="005E4D49"/>
    <w:rsid w:val="005E54C4"/>
    <w:rsid w:val="005E567C"/>
    <w:rsid w:val="005E7098"/>
    <w:rsid w:val="005E70A9"/>
    <w:rsid w:val="005F1EB3"/>
    <w:rsid w:val="005F2F97"/>
    <w:rsid w:val="005F35DA"/>
    <w:rsid w:val="005F4BD9"/>
    <w:rsid w:val="005F5040"/>
    <w:rsid w:val="005F60B1"/>
    <w:rsid w:val="005F65D1"/>
    <w:rsid w:val="0060062A"/>
    <w:rsid w:val="00600AA4"/>
    <w:rsid w:val="00600E92"/>
    <w:rsid w:val="00601C38"/>
    <w:rsid w:val="00601FC8"/>
    <w:rsid w:val="00602501"/>
    <w:rsid w:val="00602ACE"/>
    <w:rsid w:val="006034B6"/>
    <w:rsid w:val="006042EF"/>
    <w:rsid w:val="006051CE"/>
    <w:rsid w:val="00605534"/>
    <w:rsid w:val="00605A80"/>
    <w:rsid w:val="00610338"/>
    <w:rsid w:val="00612598"/>
    <w:rsid w:val="00613117"/>
    <w:rsid w:val="00613905"/>
    <w:rsid w:val="0061467C"/>
    <w:rsid w:val="00614C75"/>
    <w:rsid w:val="00614FDE"/>
    <w:rsid w:val="00615C56"/>
    <w:rsid w:val="00615CD8"/>
    <w:rsid w:val="00615FEB"/>
    <w:rsid w:val="00616070"/>
    <w:rsid w:val="00616EAF"/>
    <w:rsid w:val="006201BC"/>
    <w:rsid w:val="0062027C"/>
    <w:rsid w:val="006211CD"/>
    <w:rsid w:val="006211D2"/>
    <w:rsid w:val="006212AE"/>
    <w:rsid w:val="00622374"/>
    <w:rsid w:val="0062291F"/>
    <w:rsid w:val="00622F63"/>
    <w:rsid w:val="00623C90"/>
    <w:rsid w:val="00623CC6"/>
    <w:rsid w:val="00623F07"/>
    <w:rsid w:val="00624121"/>
    <w:rsid w:val="00624164"/>
    <w:rsid w:val="00624F02"/>
    <w:rsid w:val="00625685"/>
    <w:rsid w:val="006257EE"/>
    <w:rsid w:val="00626D76"/>
    <w:rsid w:val="006274AA"/>
    <w:rsid w:val="006301F3"/>
    <w:rsid w:val="00630321"/>
    <w:rsid w:val="00630470"/>
    <w:rsid w:val="006305AD"/>
    <w:rsid w:val="00630EF0"/>
    <w:rsid w:val="006320C3"/>
    <w:rsid w:val="00632DD5"/>
    <w:rsid w:val="006342F2"/>
    <w:rsid w:val="00634E25"/>
    <w:rsid w:val="00635998"/>
    <w:rsid w:val="00636D74"/>
    <w:rsid w:val="00636F44"/>
    <w:rsid w:val="00637D5B"/>
    <w:rsid w:val="006400BC"/>
    <w:rsid w:val="006408A0"/>
    <w:rsid w:val="00640904"/>
    <w:rsid w:val="00640C19"/>
    <w:rsid w:val="00640FA9"/>
    <w:rsid w:val="00641457"/>
    <w:rsid w:val="00641947"/>
    <w:rsid w:val="00642B1D"/>
    <w:rsid w:val="00642FBF"/>
    <w:rsid w:val="006430C9"/>
    <w:rsid w:val="00644431"/>
    <w:rsid w:val="0064450A"/>
    <w:rsid w:val="006450B6"/>
    <w:rsid w:val="00645444"/>
    <w:rsid w:val="006458F4"/>
    <w:rsid w:val="00645C68"/>
    <w:rsid w:val="00645CC3"/>
    <w:rsid w:val="00646565"/>
    <w:rsid w:val="00646C3C"/>
    <w:rsid w:val="00646CF1"/>
    <w:rsid w:val="00646D12"/>
    <w:rsid w:val="00647395"/>
    <w:rsid w:val="00650636"/>
    <w:rsid w:val="00650702"/>
    <w:rsid w:val="00650AEB"/>
    <w:rsid w:val="00650EA1"/>
    <w:rsid w:val="006510AB"/>
    <w:rsid w:val="00651A7F"/>
    <w:rsid w:val="0065225B"/>
    <w:rsid w:val="0065256E"/>
    <w:rsid w:val="00654DF2"/>
    <w:rsid w:val="00655308"/>
    <w:rsid w:val="006561EB"/>
    <w:rsid w:val="00657109"/>
    <w:rsid w:val="00657B02"/>
    <w:rsid w:val="00660F15"/>
    <w:rsid w:val="00661BC4"/>
    <w:rsid w:val="00661BDC"/>
    <w:rsid w:val="00661D22"/>
    <w:rsid w:val="006634BE"/>
    <w:rsid w:val="00664CCC"/>
    <w:rsid w:val="00664F2E"/>
    <w:rsid w:val="00665096"/>
    <w:rsid w:val="006656C1"/>
    <w:rsid w:val="00665965"/>
    <w:rsid w:val="00665A33"/>
    <w:rsid w:val="00665BB8"/>
    <w:rsid w:val="006665B9"/>
    <w:rsid w:val="00667A02"/>
    <w:rsid w:val="0067061D"/>
    <w:rsid w:val="006725EA"/>
    <w:rsid w:val="0067343A"/>
    <w:rsid w:val="006741D8"/>
    <w:rsid w:val="00677E1E"/>
    <w:rsid w:val="0068137D"/>
    <w:rsid w:val="00682AB5"/>
    <w:rsid w:val="00682D41"/>
    <w:rsid w:val="00682F73"/>
    <w:rsid w:val="006836BE"/>
    <w:rsid w:val="00683DC0"/>
    <w:rsid w:val="00683E3B"/>
    <w:rsid w:val="006840EF"/>
    <w:rsid w:val="00684B9E"/>
    <w:rsid w:val="00684DF4"/>
    <w:rsid w:val="00685228"/>
    <w:rsid w:val="00685700"/>
    <w:rsid w:val="00686B72"/>
    <w:rsid w:val="00687E0D"/>
    <w:rsid w:val="00690233"/>
    <w:rsid w:val="006905D8"/>
    <w:rsid w:val="00690F31"/>
    <w:rsid w:val="006918AA"/>
    <w:rsid w:val="006924D0"/>
    <w:rsid w:val="00692A76"/>
    <w:rsid w:val="00694198"/>
    <w:rsid w:val="00694D7C"/>
    <w:rsid w:val="00694E82"/>
    <w:rsid w:val="0069505A"/>
    <w:rsid w:val="006951C3"/>
    <w:rsid w:val="00696F2F"/>
    <w:rsid w:val="00697963"/>
    <w:rsid w:val="00697A77"/>
    <w:rsid w:val="00697ED8"/>
    <w:rsid w:val="00697ED9"/>
    <w:rsid w:val="00697FB7"/>
    <w:rsid w:val="006A001E"/>
    <w:rsid w:val="006A01E1"/>
    <w:rsid w:val="006A1245"/>
    <w:rsid w:val="006A17D4"/>
    <w:rsid w:val="006A2136"/>
    <w:rsid w:val="006A3A17"/>
    <w:rsid w:val="006A413D"/>
    <w:rsid w:val="006A4C16"/>
    <w:rsid w:val="006A5816"/>
    <w:rsid w:val="006A5FA8"/>
    <w:rsid w:val="006A617A"/>
    <w:rsid w:val="006A6224"/>
    <w:rsid w:val="006A6420"/>
    <w:rsid w:val="006B01BC"/>
    <w:rsid w:val="006B0863"/>
    <w:rsid w:val="006B1BC8"/>
    <w:rsid w:val="006B4B5B"/>
    <w:rsid w:val="006B50F4"/>
    <w:rsid w:val="006B64CE"/>
    <w:rsid w:val="006B6A70"/>
    <w:rsid w:val="006B7908"/>
    <w:rsid w:val="006C02D3"/>
    <w:rsid w:val="006C0344"/>
    <w:rsid w:val="006C0527"/>
    <w:rsid w:val="006C09DD"/>
    <w:rsid w:val="006C1768"/>
    <w:rsid w:val="006C1C57"/>
    <w:rsid w:val="006C1FF8"/>
    <w:rsid w:val="006C2163"/>
    <w:rsid w:val="006C262F"/>
    <w:rsid w:val="006C29DD"/>
    <w:rsid w:val="006C2A68"/>
    <w:rsid w:val="006C3CF9"/>
    <w:rsid w:val="006C537B"/>
    <w:rsid w:val="006C53DF"/>
    <w:rsid w:val="006C5A8B"/>
    <w:rsid w:val="006C710C"/>
    <w:rsid w:val="006C738F"/>
    <w:rsid w:val="006D01A8"/>
    <w:rsid w:val="006D0479"/>
    <w:rsid w:val="006D1269"/>
    <w:rsid w:val="006D16B7"/>
    <w:rsid w:val="006D2BF4"/>
    <w:rsid w:val="006D406C"/>
    <w:rsid w:val="006D4115"/>
    <w:rsid w:val="006D44EB"/>
    <w:rsid w:val="006D5E58"/>
    <w:rsid w:val="006D6211"/>
    <w:rsid w:val="006D67BE"/>
    <w:rsid w:val="006D6BEB"/>
    <w:rsid w:val="006D6CD0"/>
    <w:rsid w:val="006D7AD9"/>
    <w:rsid w:val="006E075E"/>
    <w:rsid w:val="006E1807"/>
    <w:rsid w:val="006E27DF"/>
    <w:rsid w:val="006E3913"/>
    <w:rsid w:val="006E3A65"/>
    <w:rsid w:val="006E3C45"/>
    <w:rsid w:val="006E44E0"/>
    <w:rsid w:val="006E45BF"/>
    <w:rsid w:val="006E4644"/>
    <w:rsid w:val="006E46F5"/>
    <w:rsid w:val="006E4FF6"/>
    <w:rsid w:val="006E50F6"/>
    <w:rsid w:val="006E5A6A"/>
    <w:rsid w:val="006E602C"/>
    <w:rsid w:val="006E6CF1"/>
    <w:rsid w:val="006E7940"/>
    <w:rsid w:val="006E7ABD"/>
    <w:rsid w:val="006F056A"/>
    <w:rsid w:val="006F09AD"/>
    <w:rsid w:val="006F11E4"/>
    <w:rsid w:val="006F1E74"/>
    <w:rsid w:val="006F20C3"/>
    <w:rsid w:val="006F2392"/>
    <w:rsid w:val="006F28D7"/>
    <w:rsid w:val="006F2D15"/>
    <w:rsid w:val="006F2D7A"/>
    <w:rsid w:val="006F4690"/>
    <w:rsid w:val="006F51E6"/>
    <w:rsid w:val="006F55D6"/>
    <w:rsid w:val="006F5620"/>
    <w:rsid w:val="006F596A"/>
    <w:rsid w:val="00701721"/>
    <w:rsid w:val="00701B8E"/>
    <w:rsid w:val="0070221B"/>
    <w:rsid w:val="007023C2"/>
    <w:rsid w:val="00702ECD"/>
    <w:rsid w:val="0070339C"/>
    <w:rsid w:val="007053F6"/>
    <w:rsid w:val="007064AF"/>
    <w:rsid w:val="00706880"/>
    <w:rsid w:val="0070714E"/>
    <w:rsid w:val="0070769F"/>
    <w:rsid w:val="00711B5F"/>
    <w:rsid w:val="0071392A"/>
    <w:rsid w:val="007159AA"/>
    <w:rsid w:val="00716833"/>
    <w:rsid w:val="007168AB"/>
    <w:rsid w:val="00717A9A"/>
    <w:rsid w:val="007202CB"/>
    <w:rsid w:val="00722AB1"/>
    <w:rsid w:val="0072344A"/>
    <w:rsid w:val="00723E37"/>
    <w:rsid w:val="00724A82"/>
    <w:rsid w:val="00725172"/>
    <w:rsid w:val="00725347"/>
    <w:rsid w:val="007256CA"/>
    <w:rsid w:val="00725A48"/>
    <w:rsid w:val="00725E14"/>
    <w:rsid w:val="00726E00"/>
    <w:rsid w:val="00727C15"/>
    <w:rsid w:val="007323D7"/>
    <w:rsid w:val="007324F3"/>
    <w:rsid w:val="007340A6"/>
    <w:rsid w:val="00735FD8"/>
    <w:rsid w:val="007365E1"/>
    <w:rsid w:val="00736DB3"/>
    <w:rsid w:val="007402CF"/>
    <w:rsid w:val="00741658"/>
    <w:rsid w:val="007431AC"/>
    <w:rsid w:val="0074431F"/>
    <w:rsid w:val="00744BFF"/>
    <w:rsid w:val="00744F1A"/>
    <w:rsid w:val="007469F1"/>
    <w:rsid w:val="00746AE3"/>
    <w:rsid w:val="00747A48"/>
    <w:rsid w:val="00750479"/>
    <w:rsid w:val="00750C9C"/>
    <w:rsid w:val="00751DEC"/>
    <w:rsid w:val="007540EE"/>
    <w:rsid w:val="00756350"/>
    <w:rsid w:val="0075657D"/>
    <w:rsid w:val="00756792"/>
    <w:rsid w:val="007572C5"/>
    <w:rsid w:val="00760623"/>
    <w:rsid w:val="00760974"/>
    <w:rsid w:val="007623CB"/>
    <w:rsid w:val="0076311F"/>
    <w:rsid w:val="00763DB9"/>
    <w:rsid w:val="00764CDF"/>
    <w:rsid w:val="0076595A"/>
    <w:rsid w:val="0076629D"/>
    <w:rsid w:val="007667CC"/>
    <w:rsid w:val="00766BC5"/>
    <w:rsid w:val="00766C65"/>
    <w:rsid w:val="00766D73"/>
    <w:rsid w:val="007702BE"/>
    <w:rsid w:val="00771694"/>
    <w:rsid w:val="00771DC2"/>
    <w:rsid w:val="00772500"/>
    <w:rsid w:val="00773D41"/>
    <w:rsid w:val="00774DAD"/>
    <w:rsid w:val="00775867"/>
    <w:rsid w:val="00775D8D"/>
    <w:rsid w:val="00776818"/>
    <w:rsid w:val="00776A51"/>
    <w:rsid w:val="00777925"/>
    <w:rsid w:val="00777D14"/>
    <w:rsid w:val="00780A04"/>
    <w:rsid w:val="0078214B"/>
    <w:rsid w:val="00782556"/>
    <w:rsid w:val="0078396F"/>
    <w:rsid w:val="00783D69"/>
    <w:rsid w:val="0078439E"/>
    <w:rsid w:val="0079047E"/>
    <w:rsid w:val="0079097A"/>
    <w:rsid w:val="00791228"/>
    <w:rsid w:val="0079140C"/>
    <w:rsid w:val="00791776"/>
    <w:rsid w:val="00792010"/>
    <w:rsid w:val="00792941"/>
    <w:rsid w:val="00794137"/>
    <w:rsid w:val="0079776F"/>
    <w:rsid w:val="007A0065"/>
    <w:rsid w:val="007A1B30"/>
    <w:rsid w:val="007A4F8F"/>
    <w:rsid w:val="007A5A9C"/>
    <w:rsid w:val="007A75B5"/>
    <w:rsid w:val="007A7C72"/>
    <w:rsid w:val="007B0090"/>
    <w:rsid w:val="007B194F"/>
    <w:rsid w:val="007B23B1"/>
    <w:rsid w:val="007B328F"/>
    <w:rsid w:val="007B344C"/>
    <w:rsid w:val="007B3881"/>
    <w:rsid w:val="007B3B6D"/>
    <w:rsid w:val="007B46E8"/>
    <w:rsid w:val="007B4A5B"/>
    <w:rsid w:val="007B535F"/>
    <w:rsid w:val="007B5DB3"/>
    <w:rsid w:val="007B639D"/>
    <w:rsid w:val="007B72AE"/>
    <w:rsid w:val="007B7C76"/>
    <w:rsid w:val="007C0312"/>
    <w:rsid w:val="007C0B7F"/>
    <w:rsid w:val="007C1841"/>
    <w:rsid w:val="007C1C37"/>
    <w:rsid w:val="007C2AC6"/>
    <w:rsid w:val="007C2C96"/>
    <w:rsid w:val="007C30F6"/>
    <w:rsid w:val="007C3109"/>
    <w:rsid w:val="007C3666"/>
    <w:rsid w:val="007C3BDD"/>
    <w:rsid w:val="007C3FFA"/>
    <w:rsid w:val="007C490A"/>
    <w:rsid w:val="007C4F49"/>
    <w:rsid w:val="007C7506"/>
    <w:rsid w:val="007C756B"/>
    <w:rsid w:val="007D0BC5"/>
    <w:rsid w:val="007D0D6A"/>
    <w:rsid w:val="007D0ECF"/>
    <w:rsid w:val="007D16AE"/>
    <w:rsid w:val="007D19B4"/>
    <w:rsid w:val="007D4749"/>
    <w:rsid w:val="007E02A3"/>
    <w:rsid w:val="007E03B2"/>
    <w:rsid w:val="007E0587"/>
    <w:rsid w:val="007E078A"/>
    <w:rsid w:val="007E079F"/>
    <w:rsid w:val="007E10DA"/>
    <w:rsid w:val="007E1AE9"/>
    <w:rsid w:val="007E25F3"/>
    <w:rsid w:val="007E2A05"/>
    <w:rsid w:val="007E508B"/>
    <w:rsid w:val="007E77EE"/>
    <w:rsid w:val="007E7963"/>
    <w:rsid w:val="007F0985"/>
    <w:rsid w:val="007F1A4F"/>
    <w:rsid w:val="007F224B"/>
    <w:rsid w:val="007F2600"/>
    <w:rsid w:val="007F2B40"/>
    <w:rsid w:val="007F3002"/>
    <w:rsid w:val="007F44B4"/>
    <w:rsid w:val="007F4B42"/>
    <w:rsid w:val="007F4F0E"/>
    <w:rsid w:val="007F6A7C"/>
    <w:rsid w:val="008012E0"/>
    <w:rsid w:val="008015CB"/>
    <w:rsid w:val="0080247F"/>
    <w:rsid w:val="00802C30"/>
    <w:rsid w:val="00803F17"/>
    <w:rsid w:val="008049EF"/>
    <w:rsid w:val="0080629B"/>
    <w:rsid w:val="00806488"/>
    <w:rsid w:val="00810038"/>
    <w:rsid w:val="00810DE8"/>
    <w:rsid w:val="0081178C"/>
    <w:rsid w:val="00811E83"/>
    <w:rsid w:val="00812D40"/>
    <w:rsid w:val="00813293"/>
    <w:rsid w:val="00813CAC"/>
    <w:rsid w:val="00813E4D"/>
    <w:rsid w:val="008148DF"/>
    <w:rsid w:val="00814A02"/>
    <w:rsid w:val="00815308"/>
    <w:rsid w:val="008163F9"/>
    <w:rsid w:val="00820599"/>
    <w:rsid w:val="008251EA"/>
    <w:rsid w:val="00825FF3"/>
    <w:rsid w:val="0082603E"/>
    <w:rsid w:val="008268D5"/>
    <w:rsid w:val="00827507"/>
    <w:rsid w:val="00827756"/>
    <w:rsid w:val="00831EB8"/>
    <w:rsid w:val="00831FAA"/>
    <w:rsid w:val="008332D5"/>
    <w:rsid w:val="0083372B"/>
    <w:rsid w:val="00833C7D"/>
    <w:rsid w:val="00833E9D"/>
    <w:rsid w:val="00833FAC"/>
    <w:rsid w:val="0083439E"/>
    <w:rsid w:val="00834A92"/>
    <w:rsid w:val="00834C2D"/>
    <w:rsid w:val="00834EA8"/>
    <w:rsid w:val="0083631F"/>
    <w:rsid w:val="00837436"/>
    <w:rsid w:val="0084017E"/>
    <w:rsid w:val="00840D53"/>
    <w:rsid w:val="00841174"/>
    <w:rsid w:val="00841311"/>
    <w:rsid w:val="00841924"/>
    <w:rsid w:val="00841F8C"/>
    <w:rsid w:val="008430E5"/>
    <w:rsid w:val="0084509C"/>
    <w:rsid w:val="00846152"/>
    <w:rsid w:val="008479B0"/>
    <w:rsid w:val="00847A1C"/>
    <w:rsid w:val="008509C0"/>
    <w:rsid w:val="00850A58"/>
    <w:rsid w:val="0085164F"/>
    <w:rsid w:val="00852546"/>
    <w:rsid w:val="00853154"/>
    <w:rsid w:val="008531A9"/>
    <w:rsid w:val="00853879"/>
    <w:rsid w:val="00854A2B"/>
    <w:rsid w:val="00855AE0"/>
    <w:rsid w:val="00856F45"/>
    <w:rsid w:val="008570B3"/>
    <w:rsid w:val="00857D89"/>
    <w:rsid w:val="0086042B"/>
    <w:rsid w:val="00860E4E"/>
    <w:rsid w:val="008614D0"/>
    <w:rsid w:val="00861EB9"/>
    <w:rsid w:val="00861F96"/>
    <w:rsid w:val="00862858"/>
    <w:rsid w:val="00862BD0"/>
    <w:rsid w:val="00862C1C"/>
    <w:rsid w:val="00864CE1"/>
    <w:rsid w:val="008654B6"/>
    <w:rsid w:val="00865769"/>
    <w:rsid w:val="00865A51"/>
    <w:rsid w:val="00865CBA"/>
    <w:rsid w:val="00865EC0"/>
    <w:rsid w:val="00865F81"/>
    <w:rsid w:val="008660E0"/>
    <w:rsid w:val="0086660E"/>
    <w:rsid w:val="00870DE5"/>
    <w:rsid w:val="00871496"/>
    <w:rsid w:val="00871A50"/>
    <w:rsid w:val="00871C5F"/>
    <w:rsid w:val="0087244A"/>
    <w:rsid w:val="008726C6"/>
    <w:rsid w:val="00873150"/>
    <w:rsid w:val="00874AAC"/>
    <w:rsid w:val="00874D97"/>
    <w:rsid w:val="00875ABD"/>
    <w:rsid w:val="00875E8B"/>
    <w:rsid w:val="008761AE"/>
    <w:rsid w:val="008771FC"/>
    <w:rsid w:val="00877B63"/>
    <w:rsid w:val="00877EA2"/>
    <w:rsid w:val="00880412"/>
    <w:rsid w:val="00880BF3"/>
    <w:rsid w:val="00882FA8"/>
    <w:rsid w:val="00884020"/>
    <w:rsid w:val="00884F76"/>
    <w:rsid w:val="0088505D"/>
    <w:rsid w:val="00885460"/>
    <w:rsid w:val="008861AA"/>
    <w:rsid w:val="00887378"/>
    <w:rsid w:val="00891BBF"/>
    <w:rsid w:val="00892023"/>
    <w:rsid w:val="008922F3"/>
    <w:rsid w:val="0089344F"/>
    <w:rsid w:val="00893D8E"/>
    <w:rsid w:val="00893F9B"/>
    <w:rsid w:val="008940F9"/>
    <w:rsid w:val="0089419E"/>
    <w:rsid w:val="00894882"/>
    <w:rsid w:val="00895939"/>
    <w:rsid w:val="00895E8E"/>
    <w:rsid w:val="008962FD"/>
    <w:rsid w:val="0089676A"/>
    <w:rsid w:val="008A0085"/>
    <w:rsid w:val="008A02D4"/>
    <w:rsid w:val="008A09A3"/>
    <w:rsid w:val="008A0BAD"/>
    <w:rsid w:val="008A0EA1"/>
    <w:rsid w:val="008A1BD3"/>
    <w:rsid w:val="008A2FBC"/>
    <w:rsid w:val="008A3784"/>
    <w:rsid w:val="008A460F"/>
    <w:rsid w:val="008A4754"/>
    <w:rsid w:val="008A4942"/>
    <w:rsid w:val="008A5DE7"/>
    <w:rsid w:val="008A6FDF"/>
    <w:rsid w:val="008A700C"/>
    <w:rsid w:val="008A7475"/>
    <w:rsid w:val="008B11BB"/>
    <w:rsid w:val="008B2073"/>
    <w:rsid w:val="008B2B72"/>
    <w:rsid w:val="008B315E"/>
    <w:rsid w:val="008B537A"/>
    <w:rsid w:val="008B558F"/>
    <w:rsid w:val="008B58B9"/>
    <w:rsid w:val="008B5E3E"/>
    <w:rsid w:val="008B659A"/>
    <w:rsid w:val="008B69E6"/>
    <w:rsid w:val="008B7005"/>
    <w:rsid w:val="008C156B"/>
    <w:rsid w:val="008C1950"/>
    <w:rsid w:val="008C24B2"/>
    <w:rsid w:val="008C257C"/>
    <w:rsid w:val="008C27EF"/>
    <w:rsid w:val="008C3FF7"/>
    <w:rsid w:val="008C527A"/>
    <w:rsid w:val="008C5444"/>
    <w:rsid w:val="008C6073"/>
    <w:rsid w:val="008C6D59"/>
    <w:rsid w:val="008C6F4B"/>
    <w:rsid w:val="008C77C3"/>
    <w:rsid w:val="008C7F52"/>
    <w:rsid w:val="008D12B2"/>
    <w:rsid w:val="008D1D15"/>
    <w:rsid w:val="008D23AA"/>
    <w:rsid w:val="008D43BF"/>
    <w:rsid w:val="008D5110"/>
    <w:rsid w:val="008D7D6C"/>
    <w:rsid w:val="008E01C4"/>
    <w:rsid w:val="008E0743"/>
    <w:rsid w:val="008E0F42"/>
    <w:rsid w:val="008E28BE"/>
    <w:rsid w:val="008E3154"/>
    <w:rsid w:val="008E4966"/>
    <w:rsid w:val="008E60BE"/>
    <w:rsid w:val="008E6F36"/>
    <w:rsid w:val="008E7482"/>
    <w:rsid w:val="008E792C"/>
    <w:rsid w:val="008E7B30"/>
    <w:rsid w:val="008F104C"/>
    <w:rsid w:val="008F31DD"/>
    <w:rsid w:val="008F5852"/>
    <w:rsid w:val="008F60B3"/>
    <w:rsid w:val="008F62BE"/>
    <w:rsid w:val="009011A8"/>
    <w:rsid w:val="00901380"/>
    <w:rsid w:val="009046D6"/>
    <w:rsid w:val="00904ABB"/>
    <w:rsid w:val="00905BEA"/>
    <w:rsid w:val="00905F50"/>
    <w:rsid w:val="00906155"/>
    <w:rsid w:val="00907142"/>
    <w:rsid w:val="009071A9"/>
    <w:rsid w:val="009076C7"/>
    <w:rsid w:val="00907897"/>
    <w:rsid w:val="009100B0"/>
    <w:rsid w:val="00911BA4"/>
    <w:rsid w:val="00912E23"/>
    <w:rsid w:val="009136C9"/>
    <w:rsid w:val="00913808"/>
    <w:rsid w:val="00915DDC"/>
    <w:rsid w:val="00915EEE"/>
    <w:rsid w:val="0091639C"/>
    <w:rsid w:val="00916853"/>
    <w:rsid w:val="00920482"/>
    <w:rsid w:val="009229C3"/>
    <w:rsid w:val="00923A4A"/>
    <w:rsid w:val="009254D8"/>
    <w:rsid w:val="00927157"/>
    <w:rsid w:val="00927582"/>
    <w:rsid w:val="00927D92"/>
    <w:rsid w:val="00927EE7"/>
    <w:rsid w:val="0093129B"/>
    <w:rsid w:val="0093189F"/>
    <w:rsid w:val="00931FAB"/>
    <w:rsid w:val="0093219E"/>
    <w:rsid w:val="009326F6"/>
    <w:rsid w:val="00934D0B"/>
    <w:rsid w:val="009359AB"/>
    <w:rsid w:val="00936593"/>
    <w:rsid w:val="0093661E"/>
    <w:rsid w:val="009368AE"/>
    <w:rsid w:val="00936A43"/>
    <w:rsid w:val="00936FBD"/>
    <w:rsid w:val="00937636"/>
    <w:rsid w:val="009401D6"/>
    <w:rsid w:val="00941F7D"/>
    <w:rsid w:val="00942032"/>
    <w:rsid w:val="00943CB5"/>
    <w:rsid w:val="00944075"/>
    <w:rsid w:val="009440ED"/>
    <w:rsid w:val="00944179"/>
    <w:rsid w:val="00944DEB"/>
    <w:rsid w:val="00945700"/>
    <w:rsid w:val="009474BE"/>
    <w:rsid w:val="009519A4"/>
    <w:rsid w:val="009527D1"/>
    <w:rsid w:val="009530FD"/>
    <w:rsid w:val="0095333F"/>
    <w:rsid w:val="00954A2A"/>
    <w:rsid w:val="009559BB"/>
    <w:rsid w:val="00955F40"/>
    <w:rsid w:val="00957950"/>
    <w:rsid w:val="00957B45"/>
    <w:rsid w:val="009606A8"/>
    <w:rsid w:val="009611E2"/>
    <w:rsid w:val="00961B56"/>
    <w:rsid w:val="00961E6C"/>
    <w:rsid w:val="009633E9"/>
    <w:rsid w:val="00964DDA"/>
    <w:rsid w:val="00964F41"/>
    <w:rsid w:val="009663ED"/>
    <w:rsid w:val="00967271"/>
    <w:rsid w:val="0097060F"/>
    <w:rsid w:val="00970624"/>
    <w:rsid w:val="00970E41"/>
    <w:rsid w:val="00971248"/>
    <w:rsid w:val="00971ABD"/>
    <w:rsid w:val="009725A1"/>
    <w:rsid w:val="0097375C"/>
    <w:rsid w:val="00976339"/>
    <w:rsid w:val="0097671E"/>
    <w:rsid w:val="00977A29"/>
    <w:rsid w:val="0098044E"/>
    <w:rsid w:val="00981200"/>
    <w:rsid w:val="0098187B"/>
    <w:rsid w:val="00981C56"/>
    <w:rsid w:val="00982227"/>
    <w:rsid w:val="00982C1E"/>
    <w:rsid w:val="009843E4"/>
    <w:rsid w:val="00984F6C"/>
    <w:rsid w:val="00986543"/>
    <w:rsid w:val="00986824"/>
    <w:rsid w:val="0098687F"/>
    <w:rsid w:val="0098731B"/>
    <w:rsid w:val="00987610"/>
    <w:rsid w:val="00987F09"/>
    <w:rsid w:val="00990035"/>
    <w:rsid w:val="009907BC"/>
    <w:rsid w:val="00990856"/>
    <w:rsid w:val="00990E93"/>
    <w:rsid w:val="009912D5"/>
    <w:rsid w:val="009919E8"/>
    <w:rsid w:val="00992C8E"/>
    <w:rsid w:val="00993291"/>
    <w:rsid w:val="00994BFB"/>
    <w:rsid w:val="00995484"/>
    <w:rsid w:val="00995B78"/>
    <w:rsid w:val="009965F5"/>
    <w:rsid w:val="00996AFC"/>
    <w:rsid w:val="00996B82"/>
    <w:rsid w:val="00997597"/>
    <w:rsid w:val="009A131B"/>
    <w:rsid w:val="009A13A3"/>
    <w:rsid w:val="009A1B58"/>
    <w:rsid w:val="009A27C2"/>
    <w:rsid w:val="009A41AB"/>
    <w:rsid w:val="009A49C7"/>
    <w:rsid w:val="009A4B46"/>
    <w:rsid w:val="009A55B0"/>
    <w:rsid w:val="009A64D6"/>
    <w:rsid w:val="009B0F6D"/>
    <w:rsid w:val="009B1A6B"/>
    <w:rsid w:val="009B1CC2"/>
    <w:rsid w:val="009B1FED"/>
    <w:rsid w:val="009B23D4"/>
    <w:rsid w:val="009B2AAB"/>
    <w:rsid w:val="009B389E"/>
    <w:rsid w:val="009B3A0C"/>
    <w:rsid w:val="009B3F7D"/>
    <w:rsid w:val="009B49D2"/>
    <w:rsid w:val="009B548E"/>
    <w:rsid w:val="009B5F07"/>
    <w:rsid w:val="009B7F98"/>
    <w:rsid w:val="009C0242"/>
    <w:rsid w:val="009C0E37"/>
    <w:rsid w:val="009C125F"/>
    <w:rsid w:val="009C13F5"/>
    <w:rsid w:val="009C1E3B"/>
    <w:rsid w:val="009C476F"/>
    <w:rsid w:val="009C57AE"/>
    <w:rsid w:val="009C5AF8"/>
    <w:rsid w:val="009C5B17"/>
    <w:rsid w:val="009C7783"/>
    <w:rsid w:val="009D0293"/>
    <w:rsid w:val="009D0A53"/>
    <w:rsid w:val="009D127E"/>
    <w:rsid w:val="009D12D0"/>
    <w:rsid w:val="009D1E2E"/>
    <w:rsid w:val="009D2880"/>
    <w:rsid w:val="009D31D8"/>
    <w:rsid w:val="009D4A7C"/>
    <w:rsid w:val="009D5F26"/>
    <w:rsid w:val="009D6169"/>
    <w:rsid w:val="009D7601"/>
    <w:rsid w:val="009E2282"/>
    <w:rsid w:val="009E2343"/>
    <w:rsid w:val="009E26B5"/>
    <w:rsid w:val="009E27B3"/>
    <w:rsid w:val="009E4141"/>
    <w:rsid w:val="009E4E82"/>
    <w:rsid w:val="009E65AF"/>
    <w:rsid w:val="009E7402"/>
    <w:rsid w:val="009E764A"/>
    <w:rsid w:val="009E778E"/>
    <w:rsid w:val="009F094C"/>
    <w:rsid w:val="009F154F"/>
    <w:rsid w:val="009F181B"/>
    <w:rsid w:val="009F21B6"/>
    <w:rsid w:val="009F2A58"/>
    <w:rsid w:val="009F3131"/>
    <w:rsid w:val="009F38A4"/>
    <w:rsid w:val="009F3BEF"/>
    <w:rsid w:val="009F3D72"/>
    <w:rsid w:val="009F4711"/>
    <w:rsid w:val="009F4A7A"/>
    <w:rsid w:val="009F735C"/>
    <w:rsid w:val="00A00A56"/>
    <w:rsid w:val="00A00E62"/>
    <w:rsid w:val="00A02BDF"/>
    <w:rsid w:val="00A037B3"/>
    <w:rsid w:val="00A04721"/>
    <w:rsid w:val="00A056F9"/>
    <w:rsid w:val="00A078C2"/>
    <w:rsid w:val="00A07E39"/>
    <w:rsid w:val="00A07E4F"/>
    <w:rsid w:val="00A10200"/>
    <w:rsid w:val="00A10E55"/>
    <w:rsid w:val="00A12D8D"/>
    <w:rsid w:val="00A1313A"/>
    <w:rsid w:val="00A14409"/>
    <w:rsid w:val="00A16431"/>
    <w:rsid w:val="00A1671D"/>
    <w:rsid w:val="00A1696C"/>
    <w:rsid w:val="00A201DE"/>
    <w:rsid w:val="00A20556"/>
    <w:rsid w:val="00A20579"/>
    <w:rsid w:val="00A21927"/>
    <w:rsid w:val="00A2199D"/>
    <w:rsid w:val="00A22ABD"/>
    <w:rsid w:val="00A24007"/>
    <w:rsid w:val="00A2501B"/>
    <w:rsid w:val="00A2555D"/>
    <w:rsid w:val="00A25C2D"/>
    <w:rsid w:val="00A25F7D"/>
    <w:rsid w:val="00A26756"/>
    <w:rsid w:val="00A2716D"/>
    <w:rsid w:val="00A27749"/>
    <w:rsid w:val="00A27E81"/>
    <w:rsid w:val="00A31548"/>
    <w:rsid w:val="00A3166E"/>
    <w:rsid w:val="00A317A0"/>
    <w:rsid w:val="00A31D40"/>
    <w:rsid w:val="00A324FE"/>
    <w:rsid w:val="00A338DC"/>
    <w:rsid w:val="00A3409D"/>
    <w:rsid w:val="00A344F8"/>
    <w:rsid w:val="00A34939"/>
    <w:rsid w:val="00A3554C"/>
    <w:rsid w:val="00A35CCF"/>
    <w:rsid w:val="00A40091"/>
    <w:rsid w:val="00A42047"/>
    <w:rsid w:val="00A420BE"/>
    <w:rsid w:val="00A4213A"/>
    <w:rsid w:val="00A42292"/>
    <w:rsid w:val="00A42F0E"/>
    <w:rsid w:val="00A42F69"/>
    <w:rsid w:val="00A43687"/>
    <w:rsid w:val="00A438D2"/>
    <w:rsid w:val="00A4403A"/>
    <w:rsid w:val="00A44D71"/>
    <w:rsid w:val="00A46794"/>
    <w:rsid w:val="00A4751C"/>
    <w:rsid w:val="00A47814"/>
    <w:rsid w:val="00A47C0A"/>
    <w:rsid w:val="00A505A7"/>
    <w:rsid w:val="00A513A3"/>
    <w:rsid w:val="00A5145B"/>
    <w:rsid w:val="00A52CA5"/>
    <w:rsid w:val="00A534F1"/>
    <w:rsid w:val="00A539BA"/>
    <w:rsid w:val="00A54002"/>
    <w:rsid w:val="00A546EF"/>
    <w:rsid w:val="00A5500C"/>
    <w:rsid w:val="00A551D8"/>
    <w:rsid w:val="00A55DD4"/>
    <w:rsid w:val="00A56D22"/>
    <w:rsid w:val="00A57716"/>
    <w:rsid w:val="00A60272"/>
    <w:rsid w:val="00A60483"/>
    <w:rsid w:val="00A6106B"/>
    <w:rsid w:val="00A6194F"/>
    <w:rsid w:val="00A619C9"/>
    <w:rsid w:val="00A62545"/>
    <w:rsid w:val="00A62C13"/>
    <w:rsid w:val="00A633BB"/>
    <w:rsid w:val="00A643B9"/>
    <w:rsid w:val="00A643E1"/>
    <w:rsid w:val="00A653E7"/>
    <w:rsid w:val="00A65B9C"/>
    <w:rsid w:val="00A6644E"/>
    <w:rsid w:val="00A664AC"/>
    <w:rsid w:val="00A66AFF"/>
    <w:rsid w:val="00A66F5F"/>
    <w:rsid w:val="00A67085"/>
    <w:rsid w:val="00A67181"/>
    <w:rsid w:val="00A703A3"/>
    <w:rsid w:val="00A70FCE"/>
    <w:rsid w:val="00A71EA5"/>
    <w:rsid w:val="00A7224E"/>
    <w:rsid w:val="00A72282"/>
    <w:rsid w:val="00A7262A"/>
    <w:rsid w:val="00A7340A"/>
    <w:rsid w:val="00A736E2"/>
    <w:rsid w:val="00A7373D"/>
    <w:rsid w:val="00A754BD"/>
    <w:rsid w:val="00A75F06"/>
    <w:rsid w:val="00A771FA"/>
    <w:rsid w:val="00A7767E"/>
    <w:rsid w:val="00A80921"/>
    <w:rsid w:val="00A80D7C"/>
    <w:rsid w:val="00A81BFA"/>
    <w:rsid w:val="00A83236"/>
    <w:rsid w:val="00A83A7D"/>
    <w:rsid w:val="00A83CD7"/>
    <w:rsid w:val="00A86A9F"/>
    <w:rsid w:val="00A86C08"/>
    <w:rsid w:val="00A90847"/>
    <w:rsid w:val="00A90C21"/>
    <w:rsid w:val="00A920DE"/>
    <w:rsid w:val="00A92604"/>
    <w:rsid w:val="00A92688"/>
    <w:rsid w:val="00A92E91"/>
    <w:rsid w:val="00A93AC4"/>
    <w:rsid w:val="00A93EC6"/>
    <w:rsid w:val="00A9436B"/>
    <w:rsid w:val="00A943C1"/>
    <w:rsid w:val="00A94ADF"/>
    <w:rsid w:val="00A94D5B"/>
    <w:rsid w:val="00A95B97"/>
    <w:rsid w:val="00A96C4E"/>
    <w:rsid w:val="00AA0625"/>
    <w:rsid w:val="00AA0C4E"/>
    <w:rsid w:val="00AA1F0B"/>
    <w:rsid w:val="00AA23C5"/>
    <w:rsid w:val="00AA2C17"/>
    <w:rsid w:val="00AA36FF"/>
    <w:rsid w:val="00AA4FA9"/>
    <w:rsid w:val="00AA66C6"/>
    <w:rsid w:val="00AA6AEA"/>
    <w:rsid w:val="00AA6D3C"/>
    <w:rsid w:val="00AA78A6"/>
    <w:rsid w:val="00AB02B5"/>
    <w:rsid w:val="00AB0EC9"/>
    <w:rsid w:val="00AB120C"/>
    <w:rsid w:val="00AB2E19"/>
    <w:rsid w:val="00AB3B49"/>
    <w:rsid w:val="00AB4EC4"/>
    <w:rsid w:val="00AB6155"/>
    <w:rsid w:val="00AB6B66"/>
    <w:rsid w:val="00AB764E"/>
    <w:rsid w:val="00AB7992"/>
    <w:rsid w:val="00AC08F5"/>
    <w:rsid w:val="00AC1BA4"/>
    <w:rsid w:val="00AC1FDF"/>
    <w:rsid w:val="00AC2E72"/>
    <w:rsid w:val="00AC3D50"/>
    <w:rsid w:val="00AC422C"/>
    <w:rsid w:val="00AC5D54"/>
    <w:rsid w:val="00AD07AC"/>
    <w:rsid w:val="00AD11BE"/>
    <w:rsid w:val="00AD18E1"/>
    <w:rsid w:val="00AD1F66"/>
    <w:rsid w:val="00AD28B3"/>
    <w:rsid w:val="00AD384E"/>
    <w:rsid w:val="00AD4444"/>
    <w:rsid w:val="00AD549B"/>
    <w:rsid w:val="00AD606B"/>
    <w:rsid w:val="00AD7433"/>
    <w:rsid w:val="00AD7DDC"/>
    <w:rsid w:val="00AE1C0F"/>
    <w:rsid w:val="00AE6071"/>
    <w:rsid w:val="00AE73F1"/>
    <w:rsid w:val="00AF04C6"/>
    <w:rsid w:val="00AF0AC1"/>
    <w:rsid w:val="00AF301A"/>
    <w:rsid w:val="00AF3882"/>
    <w:rsid w:val="00AF55BC"/>
    <w:rsid w:val="00AF5D9E"/>
    <w:rsid w:val="00AF6497"/>
    <w:rsid w:val="00AF6F4D"/>
    <w:rsid w:val="00AF751E"/>
    <w:rsid w:val="00AF7FE5"/>
    <w:rsid w:val="00B00926"/>
    <w:rsid w:val="00B00E16"/>
    <w:rsid w:val="00B00ECD"/>
    <w:rsid w:val="00B01ABC"/>
    <w:rsid w:val="00B01B0A"/>
    <w:rsid w:val="00B01E44"/>
    <w:rsid w:val="00B02E63"/>
    <w:rsid w:val="00B03872"/>
    <w:rsid w:val="00B05ABF"/>
    <w:rsid w:val="00B05F36"/>
    <w:rsid w:val="00B07083"/>
    <w:rsid w:val="00B076D1"/>
    <w:rsid w:val="00B103B1"/>
    <w:rsid w:val="00B1096E"/>
    <w:rsid w:val="00B11134"/>
    <w:rsid w:val="00B11D09"/>
    <w:rsid w:val="00B11F56"/>
    <w:rsid w:val="00B12359"/>
    <w:rsid w:val="00B12515"/>
    <w:rsid w:val="00B1315C"/>
    <w:rsid w:val="00B13A59"/>
    <w:rsid w:val="00B13E1C"/>
    <w:rsid w:val="00B14DC2"/>
    <w:rsid w:val="00B15E90"/>
    <w:rsid w:val="00B164C3"/>
    <w:rsid w:val="00B20305"/>
    <w:rsid w:val="00B203A8"/>
    <w:rsid w:val="00B20754"/>
    <w:rsid w:val="00B2182D"/>
    <w:rsid w:val="00B23067"/>
    <w:rsid w:val="00B23B67"/>
    <w:rsid w:val="00B246ED"/>
    <w:rsid w:val="00B25CDB"/>
    <w:rsid w:val="00B25FB2"/>
    <w:rsid w:val="00B2625A"/>
    <w:rsid w:val="00B263AA"/>
    <w:rsid w:val="00B268C1"/>
    <w:rsid w:val="00B268FA"/>
    <w:rsid w:val="00B27061"/>
    <w:rsid w:val="00B279F9"/>
    <w:rsid w:val="00B31434"/>
    <w:rsid w:val="00B31C9C"/>
    <w:rsid w:val="00B3207D"/>
    <w:rsid w:val="00B3323C"/>
    <w:rsid w:val="00B34743"/>
    <w:rsid w:val="00B34824"/>
    <w:rsid w:val="00B3558B"/>
    <w:rsid w:val="00B35671"/>
    <w:rsid w:val="00B358ED"/>
    <w:rsid w:val="00B35B4A"/>
    <w:rsid w:val="00B35BEC"/>
    <w:rsid w:val="00B35C6C"/>
    <w:rsid w:val="00B3796F"/>
    <w:rsid w:val="00B40101"/>
    <w:rsid w:val="00B4024D"/>
    <w:rsid w:val="00B40BEE"/>
    <w:rsid w:val="00B41737"/>
    <w:rsid w:val="00B43058"/>
    <w:rsid w:val="00B439BE"/>
    <w:rsid w:val="00B43ACF"/>
    <w:rsid w:val="00B44567"/>
    <w:rsid w:val="00B47406"/>
    <w:rsid w:val="00B50A0C"/>
    <w:rsid w:val="00B51DB6"/>
    <w:rsid w:val="00B52C10"/>
    <w:rsid w:val="00B52F9A"/>
    <w:rsid w:val="00B5327F"/>
    <w:rsid w:val="00B53759"/>
    <w:rsid w:val="00B545C0"/>
    <w:rsid w:val="00B54C8D"/>
    <w:rsid w:val="00B54D96"/>
    <w:rsid w:val="00B55B91"/>
    <w:rsid w:val="00B55D14"/>
    <w:rsid w:val="00B56446"/>
    <w:rsid w:val="00B574CB"/>
    <w:rsid w:val="00B57532"/>
    <w:rsid w:val="00B57B98"/>
    <w:rsid w:val="00B57FD9"/>
    <w:rsid w:val="00B61265"/>
    <w:rsid w:val="00B61C33"/>
    <w:rsid w:val="00B6386A"/>
    <w:rsid w:val="00B63E2A"/>
    <w:rsid w:val="00B64FB8"/>
    <w:rsid w:val="00B655E5"/>
    <w:rsid w:val="00B6600E"/>
    <w:rsid w:val="00B66DAB"/>
    <w:rsid w:val="00B67012"/>
    <w:rsid w:val="00B6706F"/>
    <w:rsid w:val="00B67B40"/>
    <w:rsid w:val="00B67F9E"/>
    <w:rsid w:val="00B715D2"/>
    <w:rsid w:val="00B72B60"/>
    <w:rsid w:val="00B732ED"/>
    <w:rsid w:val="00B74980"/>
    <w:rsid w:val="00B74D76"/>
    <w:rsid w:val="00B751AF"/>
    <w:rsid w:val="00B77FAD"/>
    <w:rsid w:val="00B8184D"/>
    <w:rsid w:val="00B82CB3"/>
    <w:rsid w:val="00B82F4C"/>
    <w:rsid w:val="00B82FCD"/>
    <w:rsid w:val="00B83A18"/>
    <w:rsid w:val="00B8438E"/>
    <w:rsid w:val="00B85071"/>
    <w:rsid w:val="00B858A4"/>
    <w:rsid w:val="00B8657E"/>
    <w:rsid w:val="00B86802"/>
    <w:rsid w:val="00B86B5C"/>
    <w:rsid w:val="00B8792A"/>
    <w:rsid w:val="00B905B7"/>
    <w:rsid w:val="00B905F4"/>
    <w:rsid w:val="00B91F16"/>
    <w:rsid w:val="00B92B15"/>
    <w:rsid w:val="00B92E5E"/>
    <w:rsid w:val="00B93BAD"/>
    <w:rsid w:val="00B94126"/>
    <w:rsid w:val="00B95518"/>
    <w:rsid w:val="00B95697"/>
    <w:rsid w:val="00B96473"/>
    <w:rsid w:val="00B9661A"/>
    <w:rsid w:val="00B9715A"/>
    <w:rsid w:val="00B977EE"/>
    <w:rsid w:val="00BA0530"/>
    <w:rsid w:val="00BA148D"/>
    <w:rsid w:val="00BA202D"/>
    <w:rsid w:val="00BA2082"/>
    <w:rsid w:val="00BA21B0"/>
    <w:rsid w:val="00BA2655"/>
    <w:rsid w:val="00BA28BB"/>
    <w:rsid w:val="00BA344B"/>
    <w:rsid w:val="00BA4A88"/>
    <w:rsid w:val="00BA58B8"/>
    <w:rsid w:val="00BB04FA"/>
    <w:rsid w:val="00BB0DE3"/>
    <w:rsid w:val="00BB2BA0"/>
    <w:rsid w:val="00BB319E"/>
    <w:rsid w:val="00BB459F"/>
    <w:rsid w:val="00BB4D53"/>
    <w:rsid w:val="00BB4ED0"/>
    <w:rsid w:val="00BB5974"/>
    <w:rsid w:val="00BB5EC6"/>
    <w:rsid w:val="00BB60D5"/>
    <w:rsid w:val="00BB69CB"/>
    <w:rsid w:val="00BC0244"/>
    <w:rsid w:val="00BC064C"/>
    <w:rsid w:val="00BC08C5"/>
    <w:rsid w:val="00BC0D09"/>
    <w:rsid w:val="00BC119D"/>
    <w:rsid w:val="00BC198F"/>
    <w:rsid w:val="00BC1BA8"/>
    <w:rsid w:val="00BC1C55"/>
    <w:rsid w:val="00BC1D56"/>
    <w:rsid w:val="00BC3016"/>
    <w:rsid w:val="00BC44C0"/>
    <w:rsid w:val="00BC45D8"/>
    <w:rsid w:val="00BC4F41"/>
    <w:rsid w:val="00BC503A"/>
    <w:rsid w:val="00BC7212"/>
    <w:rsid w:val="00BC7D05"/>
    <w:rsid w:val="00BD16D2"/>
    <w:rsid w:val="00BD2C9C"/>
    <w:rsid w:val="00BD3D3A"/>
    <w:rsid w:val="00BD4983"/>
    <w:rsid w:val="00BD4C84"/>
    <w:rsid w:val="00BD5859"/>
    <w:rsid w:val="00BD60F0"/>
    <w:rsid w:val="00BD6245"/>
    <w:rsid w:val="00BD6A36"/>
    <w:rsid w:val="00BD7224"/>
    <w:rsid w:val="00BE0B67"/>
    <w:rsid w:val="00BE25AB"/>
    <w:rsid w:val="00BE2711"/>
    <w:rsid w:val="00BE2B90"/>
    <w:rsid w:val="00BE2BC3"/>
    <w:rsid w:val="00BE30DE"/>
    <w:rsid w:val="00BE36CE"/>
    <w:rsid w:val="00BE3BC5"/>
    <w:rsid w:val="00BE3C94"/>
    <w:rsid w:val="00BE42F3"/>
    <w:rsid w:val="00BE4483"/>
    <w:rsid w:val="00BE5D1D"/>
    <w:rsid w:val="00BE6009"/>
    <w:rsid w:val="00BE64FB"/>
    <w:rsid w:val="00BF106C"/>
    <w:rsid w:val="00BF4923"/>
    <w:rsid w:val="00BF4E4C"/>
    <w:rsid w:val="00BF62A8"/>
    <w:rsid w:val="00BF762A"/>
    <w:rsid w:val="00BF78E8"/>
    <w:rsid w:val="00C0180F"/>
    <w:rsid w:val="00C01BE0"/>
    <w:rsid w:val="00C02FF2"/>
    <w:rsid w:val="00C04AB4"/>
    <w:rsid w:val="00C05461"/>
    <w:rsid w:val="00C056F2"/>
    <w:rsid w:val="00C06350"/>
    <w:rsid w:val="00C06B2D"/>
    <w:rsid w:val="00C10505"/>
    <w:rsid w:val="00C1097F"/>
    <w:rsid w:val="00C128AC"/>
    <w:rsid w:val="00C12D87"/>
    <w:rsid w:val="00C137A3"/>
    <w:rsid w:val="00C13EAB"/>
    <w:rsid w:val="00C14A93"/>
    <w:rsid w:val="00C14D6C"/>
    <w:rsid w:val="00C154BA"/>
    <w:rsid w:val="00C2080F"/>
    <w:rsid w:val="00C23CA3"/>
    <w:rsid w:val="00C25269"/>
    <w:rsid w:val="00C259F8"/>
    <w:rsid w:val="00C260A2"/>
    <w:rsid w:val="00C267FB"/>
    <w:rsid w:val="00C32530"/>
    <w:rsid w:val="00C32BB5"/>
    <w:rsid w:val="00C32D3D"/>
    <w:rsid w:val="00C35BCB"/>
    <w:rsid w:val="00C360FF"/>
    <w:rsid w:val="00C405D9"/>
    <w:rsid w:val="00C412AA"/>
    <w:rsid w:val="00C41587"/>
    <w:rsid w:val="00C41E31"/>
    <w:rsid w:val="00C4224D"/>
    <w:rsid w:val="00C42458"/>
    <w:rsid w:val="00C4282F"/>
    <w:rsid w:val="00C43A36"/>
    <w:rsid w:val="00C44FCB"/>
    <w:rsid w:val="00C4522D"/>
    <w:rsid w:val="00C469F9"/>
    <w:rsid w:val="00C47088"/>
    <w:rsid w:val="00C506C4"/>
    <w:rsid w:val="00C50BF0"/>
    <w:rsid w:val="00C522B9"/>
    <w:rsid w:val="00C52ABC"/>
    <w:rsid w:val="00C52B19"/>
    <w:rsid w:val="00C5345E"/>
    <w:rsid w:val="00C537B2"/>
    <w:rsid w:val="00C54EEE"/>
    <w:rsid w:val="00C55961"/>
    <w:rsid w:val="00C56085"/>
    <w:rsid w:val="00C56383"/>
    <w:rsid w:val="00C60B04"/>
    <w:rsid w:val="00C60D8C"/>
    <w:rsid w:val="00C611D7"/>
    <w:rsid w:val="00C612C0"/>
    <w:rsid w:val="00C63365"/>
    <w:rsid w:val="00C63D39"/>
    <w:rsid w:val="00C63FE2"/>
    <w:rsid w:val="00C64B9C"/>
    <w:rsid w:val="00C65000"/>
    <w:rsid w:val="00C655C5"/>
    <w:rsid w:val="00C677AC"/>
    <w:rsid w:val="00C703BE"/>
    <w:rsid w:val="00C704D7"/>
    <w:rsid w:val="00C70CC1"/>
    <w:rsid w:val="00C70DB2"/>
    <w:rsid w:val="00C714C3"/>
    <w:rsid w:val="00C727D3"/>
    <w:rsid w:val="00C73A66"/>
    <w:rsid w:val="00C73E64"/>
    <w:rsid w:val="00C740DB"/>
    <w:rsid w:val="00C74C52"/>
    <w:rsid w:val="00C75250"/>
    <w:rsid w:val="00C753C7"/>
    <w:rsid w:val="00C75630"/>
    <w:rsid w:val="00C75EAF"/>
    <w:rsid w:val="00C770F2"/>
    <w:rsid w:val="00C7728B"/>
    <w:rsid w:val="00C775FC"/>
    <w:rsid w:val="00C818C5"/>
    <w:rsid w:val="00C82210"/>
    <w:rsid w:val="00C82AC2"/>
    <w:rsid w:val="00C83677"/>
    <w:rsid w:val="00C838C0"/>
    <w:rsid w:val="00C83A32"/>
    <w:rsid w:val="00C83BF4"/>
    <w:rsid w:val="00C840DC"/>
    <w:rsid w:val="00C8463E"/>
    <w:rsid w:val="00C84DC3"/>
    <w:rsid w:val="00C862B5"/>
    <w:rsid w:val="00C86A07"/>
    <w:rsid w:val="00C87525"/>
    <w:rsid w:val="00C8773A"/>
    <w:rsid w:val="00C90B80"/>
    <w:rsid w:val="00C90E3D"/>
    <w:rsid w:val="00C911F0"/>
    <w:rsid w:val="00C9252F"/>
    <w:rsid w:val="00C92E6B"/>
    <w:rsid w:val="00C93C14"/>
    <w:rsid w:val="00C95169"/>
    <w:rsid w:val="00C958A2"/>
    <w:rsid w:val="00C95A8F"/>
    <w:rsid w:val="00C963C4"/>
    <w:rsid w:val="00CA0EE2"/>
    <w:rsid w:val="00CA113E"/>
    <w:rsid w:val="00CA13AB"/>
    <w:rsid w:val="00CA1D02"/>
    <w:rsid w:val="00CA1FE5"/>
    <w:rsid w:val="00CA2639"/>
    <w:rsid w:val="00CA33A0"/>
    <w:rsid w:val="00CA4485"/>
    <w:rsid w:val="00CA4509"/>
    <w:rsid w:val="00CA5302"/>
    <w:rsid w:val="00CA7459"/>
    <w:rsid w:val="00CA758A"/>
    <w:rsid w:val="00CB01F4"/>
    <w:rsid w:val="00CB1805"/>
    <w:rsid w:val="00CB1BDF"/>
    <w:rsid w:val="00CB3D30"/>
    <w:rsid w:val="00CB447B"/>
    <w:rsid w:val="00CB4865"/>
    <w:rsid w:val="00CB4EBB"/>
    <w:rsid w:val="00CB516B"/>
    <w:rsid w:val="00CB542A"/>
    <w:rsid w:val="00CB5581"/>
    <w:rsid w:val="00CB55C8"/>
    <w:rsid w:val="00CB791D"/>
    <w:rsid w:val="00CC0294"/>
    <w:rsid w:val="00CC08AE"/>
    <w:rsid w:val="00CC1553"/>
    <w:rsid w:val="00CC2564"/>
    <w:rsid w:val="00CC3E38"/>
    <w:rsid w:val="00CC4412"/>
    <w:rsid w:val="00CC591B"/>
    <w:rsid w:val="00CC614C"/>
    <w:rsid w:val="00CC6B49"/>
    <w:rsid w:val="00CC6FC7"/>
    <w:rsid w:val="00CC73CD"/>
    <w:rsid w:val="00CC76A2"/>
    <w:rsid w:val="00CC7726"/>
    <w:rsid w:val="00CD0225"/>
    <w:rsid w:val="00CD0347"/>
    <w:rsid w:val="00CD10DA"/>
    <w:rsid w:val="00CD1C11"/>
    <w:rsid w:val="00CD347E"/>
    <w:rsid w:val="00CD389C"/>
    <w:rsid w:val="00CD436E"/>
    <w:rsid w:val="00CD7511"/>
    <w:rsid w:val="00CD7F5D"/>
    <w:rsid w:val="00CE0889"/>
    <w:rsid w:val="00CE0B8C"/>
    <w:rsid w:val="00CE1969"/>
    <w:rsid w:val="00CE2E59"/>
    <w:rsid w:val="00CE42CF"/>
    <w:rsid w:val="00CE4E6F"/>
    <w:rsid w:val="00CE5CE5"/>
    <w:rsid w:val="00CE5D19"/>
    <w:rsid w:val="00CE6396"/>
    <w:rsid w:val="00CE6F1C"/>
    <w:rsid w:val="00CE7A51"/>
    <w:rsid w:val="00CE7DBC"/>
    <w:rsid w:val="00CE7F7B"/>
    <w:rsid w:val="00CE7FC5"/>
    <w:rsid w:val="00CF0032"/>
    <w:rsid w:val="00CF0479"/>
    <w:rsid w:val="00CF0D31"/>
    <w:rsid w:val="00CF1988"/>
    <w:rsid w:val="00CF25BD"/>
    <w:rsid w:val="00CF2FD7"/>
    <w:rsid w:val="00CF3171"/>
    <w:rsid w:val="00CF3203"/>
    <w:rsid w:val="00CF3223"/>
    <w:rsid w:val="00CF36F8"/>
    <w:rsid w:val="00CF3B7C"/>
    <w:rsid w:val="00CF45E9"/>
    <w:rsid w:val="00CF6235"/>
    <w:rsid w:val="00CF6530"/>
    <w:rsid w:val="00CF65E6"/>
    <w:rsid w:val="00CF70C2"/>
    <w:rsid w:val="00CF742C"/>
    <w:rsid w:val="00CF78E5"/>
    <w:rsid w:val="00D006BF"/>
    <w:rsid w:val="00D00868"/>
    <w:rsid w:val="00D00B07"/>
    <w:rsid w:val="00D0561A"/>
    <w:rsid w:val="00D06A93"/>
    <w:rsid w:val="00D07A86"/>
    <w:rsid w:val="00D07B5D"/>
    <w:rsid w:val="00D11A0D"/>
    <w:rsid w:val="00D11D52"/>
    <w:rsid w:val="00D12072"/>
    <w:rsid w:val="00D13B77"/>
    <w:rsid w:val="00D14A46"/>
    <w:rsid w:val="00D14AF2"/>
    <w:rsid w:val="00D1642D"/>
    <w:rsid w:val="00D177E0"/>
    <w:rsid w:val="00D20003"/>
    <w:rsid w:val="00D20A6F"/>
    <w:rsid w:val="00D21464"/>
    <w:rsid w:val="00D226FA"/>
    <w:rsid w:val="00D2278D"/>
    <w:rsid w:val="00D23EA7"/>
    <w:rsid w:val="00D2415D"/>
    <w:rsid w:val="00D24BEE"/>
    <w:rsid w:val="00D25113"/>
    <w:rsid w:val="00D26A2F"/>
    <w:rsid w:val="00D30E35"/>
    <w:rsid w:val="00D32FA9"/>
    <w:rsid w:val="00D33665"/>
    <w:rsid w:val="00D35748"/>
    <w:rsid w:val="00D35C3E"/>
    <w:rsid w:val="00D35C8F"/>
    <w:rsid w:val="00D35E6D"/>
    <w:rsid w:val="00D36ACF"/>
    <w:rsid w:val="00D36CF6"/>
    <w:rsid w:val="00D3701F"/>
    <w:rsid w:val="00D410E7"/>
    <w:rsid w:val="00D43251"/>
    <w:rsid w:val="00D44A9C"/>
    <w:rsid w:val="00D452C6"/>
    <w:rsid w:val="00D50A63"/>
    <w:rsid w:val="00D51763"/>
    <w:rsid w:val="00D51A5A"/>
    <w:rsid w:val="00D51D1B"/>
    <w:rsid w:val="00D51FA6"/>
    <w:rsid w:val="00D53761"/>
    <w:rsid w:val="00D545D6"/>
    <w:rsid w:val="00D5535B"/>
    <w:rsid w:val="00D561D8"/>
    <w:rsid w:val="00D56C6A"/>
    <w:rsid w:val="00D57077"/>
    <w:rsid w:val="00D576A8"/>
    <w:rsid w:val="00D578AC"/>
    <w:rsid w:val="00D63093"/>
    <w:rsid w:val="00D6318D"/>
    <w:rsid w:val="00D63218"/>
    <w:rsid w:val="00D64C29"/>
    <w:rsid w:val="00D657E8"/>
    <w:rsid w:val="00D67481"/>
    <w:rsid w:val="00D67DB4"/>
    <w:rsid w:val="00D72855"/>
    <w:rsid w:val="00D72925"/>
    <w:rsid w:val="00D730D3"/>
    <w:rsid w:val="00D742B1"/>
    <w:rsid w:val="00D75322"/>
    <w:rsid w:val="00D7534C"/>
    <w:rsid w:val="00D7569C"/>
    <w:rsid w:val="00D7584B"/>
    <w:rsid w:val="00D75D31"/>
    <w:rsid w:val="00D76C16"/>
    <w:rsid w:val="00D779BF"/>
    <w:rsid w:val="00D821D5"/>
    <w:rsid w:val="00D82315"/>
    <w:rsid w:val="00D84F7E"/>
    <w:rsid w:val="00D910F2"/>
    <w:rsid w:val="00D91202"/>
    <w:rsid w:val="00D92748"/>
    <w:rsid w:val="00D929BE"/>
    <w:rsid w:val="00D92D67"/>
    <w:rsid w:val="00D93016"/>
    <w:rsid w:val="00D93A14"/>
    <w:rsid w:val="00D93C3D"/>
    <w:rsid w:val="00D96392"/>
    <w:rsid w:val="00D96AD8"/>
    <w:rsid w:val="00D96EB0"/>
    <w:rsid w:val="00DA0405"/>
    <w:rsid w:val="00DA0D1D"/>
    <w:rsid w:val="00DA26E5"/>
    <w:rsid w:val="00DA4979"/>
    <w:rsid w:val="00DA49FD"/>
    <w:rsid w:val="00DA4D72"/>
    <w:rsid w:val="00DA4EE5"/>
    <w:rsid w:val="00DA60F1"/>
    <w:rsid w:val="00DA6271"/>
    <w:rsid w:val="00DA6297"/>
    <w:rsid w:val="00DA66A7"/>
    <w:rsid w:val="00DA6729"/>
    <w:rsid w:val="00DA7417"/>
    <w:rsid w:val="00DB10E9"/>
    <w:rsid w:val="00DB2B1E"/>
    <w:rsid w:val="00DB36FF"/>
    <w:rsid w:val="00DB37F0"/>
    <w:rsid w:val="00DB44BB"/>
    <w:rsid w:val="00DB4D0A"/>
    <w:rsid w:val="00DB5196"/>
    <w:rsid w:val="00DB5522"/>
    <w:rsid w:val="00DB6CB7"/>
    <w:rsid w:val="00DB6F3A"/>
    <w:rsid w:val="00DB76AA"/>
    <w:rsid w:val="00DB78CE"/>
    <w:rsid w:val="00DB7930"/>
    <w:rsid w:val="00DC03D1"/>
    <w:rsid w:val="00DC0F30"/>
    <w:rsid w:val="00DC1153"/>
    <w:rsid w:val="00DC3204"/>
    <w:rsid w:val="00DC4E9E"/>
    <w:rsid w:val="00DC5473"/>
    <w:rsid w:val="00DC5C29"/>
    <w:rsid w:val="00DC7011"/>
    <w:rsid w:val="00DD07DF"/>
    <w:rsid w:val="00DD24D7"/>
    <w:rsid w:val="00DD2CCF"/>
    <w:rsid w:val="00DD4F9B"/>
    <w:rsid w:val="00DD569C"/>
    <w:rsid w:val="00DD68C5"/>
    <w:rsid w:val="00DD6C6F"/>
    <w:rsid w:val="00DD71B2"/>
    <w:rsid w:val="00DD7B45"/>
    <w:rsid w:val="00DE0185"/>
    <w:rsid w:val="00DE0BFE"/>
    <w:rsid w:val="00DE3481"/>
    <w:rsid w:val="00DE36E4"/>
    <w:rsid w:val="00DE390B"/>
    <w:rsid w:val="00DE3ACE"/>
    <w:rsid w:val="00DE460F"/>
    <w:rsid w:val="00DE48A0"/>
    <w:rsid w:val="00DE5968"/>
    <w:rsid w:val="00DE5FD1"/>
    <w:rsid w:val="00DE6A07"/>
    <w:rsid w:val="00DE7151"/>
    <w:rsid w:val="00DE7D35"/>
    <w:rsid w:val="00DF0848"/>
    <w:rsid w:val="00DF0DCC"/>
    <w:rsid w:val="00DF1606"/>
    <w:rsid w:val="00DF1D14"/>
    <w:rsid w:val="00DF1D2F"/>
    <w:rsid w:val="00DF1DA5"/>
    <w:rsid w:val="00DF4180"/>
    <w:rsid w:val="00DF5AD1"/>
    <w:rsid w:val="00DF6C52"/>
    <w:rsid w:val="00DF6E60"/>
    <w:rsid w:val="00DF7242"/>
    <w:rsid w:val="00DF7CB3"/>
    <w:rsid w:val="00E0053D"/>
    <w:rsid w:val="00E009A3"/>
    <w:rsid w:val="00E00D7E"/>
    <w:rsid w:val="00E01DB1"/>
    <w:rsid w:val="00E029BB"/>
    <w:rsid w:val="00E02AE2"/>
    <w:rsid w:val="00E032BF"/>
    <w:rsid w:val="00E033E6"/>
    <w:rsid w:val="00E05325"/>
    <w:rsid w:val="00E055ED"/>
    <w:rsid w:val="00E103A7"/>
    <w:rsid w:val="00E10A94"/>
    <w:rsid w:val="00E15C00"/>
    <w:rsid w:val="00E16134"/>
    <w:rsid w:val="00E161F9"/>
    <w:rsid w:val="00E1655A"/>
    <w:rsid w:val="00E173B8"/>
    <w:rsid w:val="00E201D4"/>
    <w:rsid w:val="00E20CD6"/>
    <w:rsid w:val="00E2142A"/>
    <w:rsid w:val="00E239FC"/>
    <w:rsid w:val="00E23FC4"/>
    <w:rsid w:val="00E2452A"/>
    <w:rsid w:val="00E246CA"/>
    <w:rsid w:val="00E25499"/>
    <w:rsid w:val="00E25937"/>
    <w:rsid w:val="00E266D1"/>
    <w:rsid w:val="00E270EB"/>
    <w:rsid w:val="00E27342"/>
    <w:rsid w:val="00E27B69"/>
    <w:rsid w:val="00E27BC3"/>
    <w:rsid w:val="00E30900"/>
    <w:rsid w:val="00E31771"/>
    <w:rsid w:val="00E3281F"/>
    <w:rsid w:val="00E3287C"/>
    <w:rsid w:val="00E33139"/>
    <w:rsid w:val="00E333B5"/>
    <w:rsid w:val="00E33D99"/>
    <w:rsid w:val="00E34992"/>
    <w:rsid w:val="00E34BEB"/>
    <w:rsid w:val="00E34F64"/>
    <w:rsid w:val="00E35460"/>
    <w:rsid w:val="00E356DE"/>
    <w:rsid w:val="00E35A06"/>
    <w:rsid w:val="00E35F63"/>
    <w:rsid w:val="00E377EC"/>
    <w:rsid w:val="00E41080"/>
    <w:rsid w:val="00E412C0"/>
    <w:rsid w:val="00E41793"/>
    <w:rsid w:val="00E42399"/>
    <w:rsid w:val="00E429C1"/>
    <w:rsid w:val="00E439E7"/>
    <w:rsid w:val="00E4569D"/>
    <w:rsid w:val="00E46053"/>
    <w:rsid w:val="00E460C1"/>
    <w:rsid w:val="00E46B42"/>
    <w:rsid w:val="00E474E8"/>
    <w:rsid w:val="00E50515"/>
    <w:rsid w:val="00E514D6"/>
    <w:rsid w:val="00E51889"/>
    <w:rsid w:val="00E52224"/>
    <w:rsid w:val="00E52C40"/>
    <w:rsid w:val="00E53F4E"/>
    <w:rsid w:val="00E54F8E"/>
    <w:rsid w:val="00E55082"/>
    <w:rsid w:val="00E55811"/>
    <w:rsid w:val="00E56637"/>
    <w:rsid w:val="00E570D7"/>
    <w:rsid w:val="00E5773D"/>
    <w:rsid w:val="00E5799C"/>
    <w:rsid w:val="00E60B06"/>
    <w:rsid w:val="00E61F5F"/>
    <w:rsid w:val="00E62C40"/>
    <w:rsid w:val="00E62C5D"/>
    <w:rsid w:val="00E62F40"/>
    <w:rsid w:val="00E630D3"/>
    <w:rsid w:val="00E6617C"/>
    <w:rsid w:val="00E6663E"/>
    <w:rsid w:val="00E67A65"/>
    <w:rsid w:val="00E7090E"/>
    <w:rsid w:val="00E7167D"/>
    <w:rsid w:val="00E730CD"/>
    <w:rsid w:val="00E73CC0"/>
    <w:rsid w:val="00E761A6"/>
    <w:rsid w:val="00E761D8"/>
    <w:rsid w:val="00E76708"/>
    <w:rsid w:val="00E76748"/>
    <w:rsid w:val="00E7701B"/>
    <w:rsid w:val="00E77502"/>
    <w:rsid w:val="00E7776B"/>
    <w:rsid w:val="00E8014C"/>
    <w:rsid w:val="00E80808"/>
    <w:rsid w:val="00E81B98"/>
    <w:rsid w:val="00E81DC7"/>
    <w:rsid w:val="00E82264"/>
    <w:rsid w:val="00E82881"/>
    <w:rsid w:val="00E84AAA"/>
    <w:rsid w:val="00E8598C"/>
    <w:rsid w:val="00E861DF"/>
    <w:rsid w:val="00E8689F"/>
    <w:rsid w:val="00E8729C"/>
    <w:rsid w:val="00E90133"/>
    <w:rsid w:val="00E901FF"/>
    <w:rsid w:val="00E91538"/>
    <w:rsid w:val="00E9263C"/>
    <w:rsid w:val="00E9269B"/>
    <w:rsid w:val="00E940C4"/>
    <w:rsid w:val="00E96751"/>
    <w:rsid w:val="00E96CE1"/>
    <w:rsid w:val="00E9791E"/>
    <w:rsid w:val="00EA0FCD"/>
    <w:rsid w:val="00EA134E"/>
    <w:rsid w:val="00EA1ECD"/>
    <w:rsid w:val="00EA2263"/>
    <w:rsid w:val="00EA2860"/>
    <w:rsid w:val="00EA2CDC"/>
    <w:rsid w:val="00EA366C"/>
    <w:rsid w:val="00EA379D"/>
    <w:rsid w:val="00EA3B06"/>
    <w:rsid w:val="00EA3DD1"/>
    <w:rsid w:val="00EA6460"/>
    <w:rsid w:val="00EA685F"/>
    <w:rsid w:val="00EB026F"/>
    <w:rsid w:val="00EB04B6"/>
    <w:rsid w:val="00EB1FE9"/>
    <w:rsid w:val="00EB2034"/>
    <w:rsid w:val="00EB3105"/>
    <w:rsid w:val="00EB7552"/>
    <w:rsid w:val="00EC123A"/>
    <w:rsid w:val="00EC1393"/>
    <w:rsid w:val="00EC1560"/>
    <w:rsid w:val="00EC1E8B"/>
    <w:rsid w:val="00EC1EEB"/>
    <w:rsid w:val="00EC3A24"/>
    <w:rsid w:val="00EC3F1C"/>
    <w:rsid w:val="00EC4AF6"/>
    <w:rsid w:val="00EC4B5C"/>
    <w:rsid w:val="00EC53B0"/>
    <w:rsid w:val="00EC6972"/>
    <w:rsid w:val="00ED02E8"/>
    <w:rsid w:val="00ED0DA0"/>
    <w:rsid w:val="00ED12C7"/>
    <w:rsid w:val="00ED151B"/>
    <w:rsid w:val="00ED153A"/>
    <w:rsid w:val="00ED239E"/>
    <w:rsid w:val="00ED2EC8"/>
    <w:rsid w:val="00ED35A1"/>
    <w:rsid w:val="00ED5061"/>
    <w:rsid w:val="00ED595D"/>
    <w:rsid w:val="00ED6AD7"/>
    <w:rsid w:val="00ED6F56"/>
    <w:rsid w:val="00ED76C1"/>
    <w:rsid w:val="00ED77CD"/>
    <w:rsid w:val="00ED7FF4"/>
    <w:rsid w:val="00EE1284"/>
    <w:rsid w:val="00EE20A0"/>
    <w:rsid w:val="00EE3B12"/>
    <w:rsid w:val="00EE3EA8"/>
    <w:rsid w:val="00EE4160"/>
    <w:rsid w:val="00EE72E8"/>
    <w:rsid w:val="00EF0FC0"/>
    <w:rsid w:val="00EF1627"/>
    <w:rsid w:val="00EF1982"/>
    <w:rsid w:val="00EF1E60"/>
    <w:rsid w:val="00EF2212"/>
    <w:rsid w:val="00EF2FCA"/>
    <w:rsid w:val="00EF31B1"/>
    <w:rsid w:val="00EF33AD"/>
    <w:rsid w:val="00EF3E63"/>
    <w:rsid w:val="00EF4173"/>
    <w:rsid w:val="00EF4C1C"/>
    <w:rsid w:val="00EF4D46"/>
    <w:rsid w:val="00EF5A63"/>
    <w:rsid w:val="00EF5BC9"/>
    <w:rsid w:val="00EF5FEC"/>
    <w:rsid w:val="00EF6086"/>
    <w:rsid w:val="00EF6CAE"/>
    <w:rsid w:val="00EF796A"/>
    <w:rsid w:val="00EF7DD8"/>
    <w:rsid w:val="00EF7ED9"/>
    <w:rsid w:val="00EF7FDF"/>
    <w:rsid w:val="00F0046B"/>
    <w:rsid w:val="00F017F0"/>
    <w:rsid w:val="00F0257B"/>
    <w:rsid w:val="00F0292B"/>
    <w:rsid w:val="00F03555"/>
    <w:rsid w:val="00F036B0"/>
    <w:rsid w:val="00F050CA"/>
    <w:rsid w:val="00F05159"/>
    <w:rsid w:val="00F0632F"/>
    <w:rsid w:val="00F06369"/>
    <w:rsid w:val="00F079F9"/>
    <w:rsid w:val="00F105FD"/>
    <w:rsid w:val="00F10A89"/>
    <w:rsid w:val="00F120E4"/>
    <w:rsid w:val="00F136BF"/>
    <w:rsid w:val="00F15EC9"/>
    <w:rsid w:val="00F16643"/>
    <w:rsid w:val="00F16DBF"/>
    <w:rsid w:val="00F16F53"/>
    <w:rsid w:val="00F1736F"/>
    <w:rsid w:val="00F17B39"/>
    <w:rsid w:val="00F20517"/>
    <w:rsid w:val="00F20903"/>
    <w:rsid w:val="00F2096A"/>
    <w:rsid w:val="00F20C42"/>
    <w:rsid w:val="00F21E97"/>
    <w:rsid w:val="00F22D8F"/>
    <w:rsid w:val="00F24DC7"/>
    <w:rsid w:val="00F25C97"/>
    <w:rsid w:val="00F25CC6"/>
    <w:rsid w:val="00F2609B"/>
    <w:rsid w:val="00F2651D"/>
    <w:rsid w:val="00F267F3"/>
    <w:rsid w:val="00F27056"/>
    <w:rsid w:val="00F27EC7"/>
    <w:rsid w:val="00F27FA0"/>
    <w:rsid w:val="00F3051C"/>
    <w:rsid w:val="00F30F7D"/>
    <w:rsid w:val="00F31590"/>
    <w:rsid w:val="00F31A3A"/>
    <w:rsid w:val="00F31D9A"/>
    <w:rsid w:val="00F3290D"/>
    <w:rsid w:val="00F32A68"/>
    <w:rsid w:val="00F34394"/>
    <w:rsid w:val="00F34A3F"/>
    <w:rsid w:val="00F34EF2"/>
    <w:rsid w:val="00F3504D"/>
    <w:rsid w:val="00F35446"/>
    <w:rsid w:val="00F3565C"/>
    <w:rsid w:val="00F357AE"/>
    <w:rsid w:val="00F359C1"/>
    <w:rsid w:val="00F3748E"/>
    <w:rsid w:val="00F37D0E"/>
    <w:rsid w:val="00F40AD4"/>
    <w:rsid w:val="00F41486"/>
    <w:rsid w:val="00F419E4"/>
    <w:rsid w:val="00F42114"/>
    <w:rsid w:val="00F421DD"/>
    <w:rsid w:val="00F42479"/>
    <w:rsid w:val="00F42C5F"/>
    <w:rsid w:val="00F432EF"/>
    <w:rsid w:val="00F43A80"/>
    <w:rsid w:val="00F43AC3"/>
    <w:rsid w:val="00F473B7"/>
    <w:rsid w:val="00F474F9"/>
    <w:rsid w:val="00F47BC5"/>
    <w:rsid w:val="00F51732"/>
    <w:rsid w:val="00F529D9"/>
    <w:rsid w:val="00F52C56"/>
    <w:rsid w:val="00F5323E"/>
    <w:rsid w:val="00F55AE2"/>
    <w:rsid w:val="00F56828"/>
    <w:rsid w:val="00F568D6"/>
    <w:rsid w:val="00F57164"/>
    <w:rsid w:val="00F57286"/>
    <w:rsid w:val="00F5783D"/>
    <w:rsid w:val="00F622CC"/>
    <w:rsid w:val="00F6457E"/>
    <w:rsid w:val="00F65C6E"/>
    <w:rsid w:val="00F6608E"/>
    <w:rsid w:val="00F66644"/>
    <w:rsid w:val="00F66C5E"/>
    <w:rsid w:val="00F66EFC"/>
    <w:rsid w:val="00F6779B"/>
    <w:rsid w:val="00F703F1"/>
    <w:rsid w:val="00F70A93"/>
    <w:rsid w:val="00F70BF0"/>
    <w:rsid w:val="00F715FE"/>
    <w:rsid w:val="00F73F65"/>
    <w:rsid w:val="00F74670"/>
    <w:rsid w:val="00F74B1F"/>
    <w:rsid w:val="00F74FD8"/>
    <w:rsid w:val="00F75B0A"/>
    <w:rsid w:val="00F75CFE"/>
    <w:rsid w:val="00F77E42"/>
    <w:rsid w:val="00F8118B"/>
    <w:rsid w:val="00F8175B"/>
    <w:rsid w:val="00F836DB"/>
    <w:rsid w:val="00F83783"/>
    <w:rsid w:val="00F840B5"/>
    <w:rsid w:val="00F86160"/>
    <w:rsid w:val="00F87E73"/>
    <w:rsid w:val="00F91B63"/>
    <w:rsid w:val="00F9284B"/>
    <w:rsid w:val="00F93323"/>
    <w:rsid w:val="00F9381A"/>
    <w:rsid w:val="00F93A2C"/>
    <w:rsid w:val="00F943A0"/>
    <w:rsid w:val="00F94799"/>
    <w:rsid w:val="00F94BE4"/>
    <w:rsid w:val="00F95A5A"/>
    <w:rsid w:val="00F96A59"/>
    <w:rsid w:val="00F9720F"/>
    <w:rsid w:val="00F977D3"/>
    <w:rsid w:val="00FA17EB"/>
    <w:rsid w:val="00FA194B"/>
    <w:rsid w:val="00FA1AA1"/>
    <w:rsid w:val="00FA3008"/>
    <w:rsid w:val="00FA32AD"/>
    <w:rsid w:val="00FA36CA"/>
    <w:rsid w:val="00FA3990"/>
    <w:rsid w:val="00FA3AA4"/>
    <w:rsid w:val="00FA3B93"/>
    <w:rsid w:val="00FA4838"/>
    <w:rsid w:val="00FA4866"/>
    <w:rsid w:val="00FA4C0C"/>
    <w:rsid w:val="00FA4E64"/>
    <w:rsid w:val="00FA5FA5"/>
    <w:rsid w:val="00FA67D8"/>
    <w:rsid w:val="00FA69CA"/>
    <w:rsid w:val="00FA7C2A"/>
    <w:rsid w:val="00FB24F0"/>
    <w:rsid w:val="00FB2955"/>
    <w:rsid w:val="00FB2A49"/>
    <w:rsid w:val="00FB3167"/>
    <w:rsid w:val="00FB36C6"/>
    <w:rsid w:val="00FB4B91"/>
    <w:rsid w:val="00FB55DB"/>
    <w:rsid w:val="00FB575F"/>
    <w:rsid w:val="00FB7F78"/>
    <w:rsid w:val="00FC010C"/>
    <w:rsid w:val="00FC1C26"/>
    <w:rsid w:val="00FC353F"/>
    <w:rsid w:val="00FC4379"/>
    <w:rsid w:val="00FC460C"/>
    <w:rsid w:val="00FC4860"/>
    <w:rsid w:val="00FC5BAB"/>
    <w:rsid w:val="00FC5FF5"/>
    <w:rsid w:val="00FC62BC"/>
    <w:rsid w:val="00FC6887"/>
    <w:rsid w:val="00FC6D4C"/>
    <w:rsid w:val="00FD032E"/>
    <w:rsid w:val="00FD1071"/>
    <w:rsid w:val="00FD174D"/>
    <w:rsid w:val="00FD1AD9"/>
    <w:rsid w:val="00FD2E8E"/>
    <w:rsid w:val="00FD478B"/>
    <w:rsid w:val="00FD7C9A"/>
    <w:rsid w:val="00FE248C"/>
    <w:rsid w:val="00FE25C1"/>
    <w:rsid w:val="00FE264C"/>
    <w:rsid w:val="00FE532C"/>
    <w:rsid w:val="00FE5CAA"/>
    <w:rsid w:val="00FE6925"/>
    <w:rsid w:val="00FE6CF4"/>
    <w:rsid w:val="00FF093B"/>
    <w:rsid w:val="00FF15C5"/>
    <w:rsid w:val="00FF16E6"/>
    <w:rsid w:val="00FF1ECB"/>
    <w:rsid w:val="00FF1F80"/>
    <w:rsid w:val="00FF248F"/>
    <w:rsid w:val="00FF2C00"/>
    <w:rsid w:val="00FF3BCC"/>
    <w:rsid w:val="00FF3D87"/>
    <w:rsid w:val="00FF519B"/>
    <w:rsid w:val="00FF5632"/>
    <w:rsid w:val="00FF5E58"/>
    <w:rsid w:val="00FF68EC"/>
    <w:rsid w:val="00FF7377"/>
    <w:rsid w:val="00FF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C359B6"/>
  <w14:defaultImageDpi w14:val="96"/>
  <w15:docId w15:val="{547C1E93-B1EF-44F6-A0B3-ABF3A330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39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C29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7EE7"/>
    <w:pPr>
      <w:keepNext/>
      <w:keepLines/>
      <w:spacing w:before="40"/>
      <w:outlineLvl w:val="1"/>
    </w:pPr>
    <w:rPr>
      <w:rFonts w:asciiTheme="majorHAnsi" w:eastAsiaTheme="majorEastAsia" w:hAnsiTheme="majorHAnsi"/>
      <w:color w:val="365F91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B54D96"/>
    <w:pPr>
      <w:spacing w:after="160" w:line="300" w:lineRule="auto"/>
      <w:outlineLvl w:val="3"/>
    </w:pPr>
    <w:rPr>
      <w:rFonts w:ascii="Tw Cen MT Condensed" w:hAnsi="Tw Cen MT Condensed"/>
      <w:b/>
      <w:bCs/>
      <w:color w:val="000000"/>
      <w:kern w:val="28"/>
      <w:sz w:val="3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C5C29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927EE7"/>
    <w:rPr>
      <w:rFonts w:asciiTheme="majorHAnsi" w:eastAsiaTheme="majorEastAsia" w:hAnsiTheme="majorHAnsi" w:cs="Times New Roman"/>
      <w:color w:val="365F91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locked/>
    <w:rsid w:val="00B54D96"/>
    <w:rPr>
      <w:rFonts w:ascii="Tw Cen MT Condensed" w:hAnsi="Tw Cen MT Condensed" w:cs="Times New Roman"/>
      <w:b/>
      <w:bCs/>
      <w:color w:val="000000"/>
      <w:kern w:val="28"/>
      <w:sz w:val="22"/>
      <w:szCs w:val="22"/>
    </w:rPr>
  </w:style>
  <w:style w:type="paragraph" w:styleId="NoSpacing">
    <w:name w:val="No Spacing"/>
    <w:link w:val="NoSpacingChar"/>
    <w:uiPriority w:val="1"/>
    <w:qFormat/>
    <w:rsid w:val="00DD68C5"/>
    <w:rPr>
      <w:rFonts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rsid w:val="00D96392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D96392"/>
    <w:pPr>
      <w:tabs>
        <w:tab w:val="center" w:pos="4680"/>
        <w:tab w:val="right" w:pos="936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96392"/>
    <w:rPr>
      <w:rFonts w:eastAsia="Times New Roman" w:cs="Times New Roman"/>
      <w:color w:val="auto"/>
      <w:sz w:val="20"/>
    </w:rPr>
  </w:style>
  <w:style w:type="paragraph" w:styleId="BodyText3">
    <w:name w:val="Body Text 3"/>
    <w:basedOn w:val="Normal"/>
    <w:link w:val="BodyText3Char"/>
    <w:uiPriority w:val="99"/>
    <w:unhideWhenUsed/>
    <w:rsid w:val="00D96392"/>
    <w:pPr>
      <w:spacing w:after="120"/>
    </w:pPr>
    <w:rPr>
      <w:rFonts w:ascii="Franklin Gothic Book" w:hAnsi="Franklin Gothic Book"/>
      <w:kern w:val="28"/>
      <w:sz w:val="32"/>
      <w:szCs w:val="32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D96392"/>
    <w:rPr>
      <w:rFonts w:ascii="Franklin Gothic Book" w:hAnsi="Franklin Gothic Book" w:cs="Times New Roman"/>
      <w:kern w:val="28"/>
      <w:sz w:val="32"/>
    </w:rPr>
  </w:style>
  <w:style w:type="paragraph" w:styleId="ListParagraph">
    <w:name w:val="List Paragraph"/>
    <w:basedOn w:val="Normal"/>
    <w:uiPriority w:val="34"/>
    <w:qFormat/>
    <w:rsid w:val="005F60B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unhideWhenUsed/>
    <w:rsid w:val="00D177E0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177E0"/>
    <w:rPr>
      <w:rFonts w:ascii="Tahoma" w:hAnsi="Tahoma" w:cs="Times New Roman"/>
      <w:sz w:val="16"/>
    </w:rPr>
  </w:style>
  <w:style w:type="paragraph" w:styleId="PlainText">
    <w:name w:val="Plain Text"/>
    <w:basedOn w:val="Normal"/>
    <w:link w:val="PlainTextChar"/>
    <w:uiPriority w:val="99"/>
    <w:unhideWhenUsed/>
    <w:rsid w:val="00F8616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86160"/>
    <w:rPr>
      <w:rFonts w:ascii="Consolas" w:hAnsi="Consolas" w:cs="Times New Roman"/>
      <w:sz w:val="21"/>
    </w:rPr>
  </w:style>
  <w:style w:type="paragraph" w:styleId="Footer">
    <w:name w:val="footer"/>
    <w:basedOn w:val="Normal"/>
    <w:link w:val="FooterChar"/>
    <w:unhideWhenUsed/>
    <w:rsid w:val="000260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02606F"/>
    <w:rPr>
      <w:rFonts w:eastAsia="Times New Roman" w:cs="Times New Roman"/>
      <w:sz w:val="24"/>
    </w:rPr>
  </w:style>
  <w:style w:type="paragraph" w:styleId="ListBullet">
    <w:name w:val="List Bullet"/>
    <w:basedOn w:val="Normal"/>
    <w:uiPriority w:val="99"/>
    <w:unhideWhenUsed/>
    <w:rsid w:val="00FB2955"/>
    <w:pPr>
      <w:numPr>
        <w:numId w:val="1"/>
      </w:numPr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950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195079"/>
    <w:rPr>
      <w:rFonts w:eastAsia="Times New Roman" w:cs="Times New Roman"/>
    </w:rPr>
  </w:style>
  <w:style w:type="paragraph" w:customStyle="1" w:styleId="Default">
    <w:name w:val="Default"/>
    <w:rsid w:val="006A001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487B7D"/>
    <w:rPr>
      <w:color w:val="000000"/>
      <w:sz w:val="24"/>
    </w:rPr>
  </w:style>
  <w:style w:type="character" w:styleId="HTMLTypewriter">
    <w:name w:val="HTML Typewriter"/>
    <w:basedOn w:val="DefaultParagraphFont"/>
    <w:uiPriority w:val="99"/>
    <w:semiHidden/>
    <w:unhideWhenUsed/>
    <w:rsid w:val="001A0DF6"/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B12515"/>
    <w:rPr>
      <w:rFonts w:eastAsiaTheme="minorHAnsi" w:cstheme="minorBidi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007A5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7A5D"/>
    <w:rPr>
      <w:sz w:val="24"/>
      <w:szCs w:val="24"/>
    </w:rPr>
  </w:style>
  <w:style w:type="character" w:styleId="PageNumber">
    <w:name w:val="page number"/>
    <w:basedOn w:val="DefaultParagraphFont"/>
    <w:rsid w:val="00007A5D"/>
  </w:style>
  <w:style w:type="character" w:styleId="CommentReference">
    <w:name w:val="annotation reference"/>
    <w:basedOn w:val="DefaultParagraphFont"/>
    <w:uiPriority w:val="99"/>
    <w:semiHidden/>
    <w:unhideWhenUsed/>
    <w:rsid w:val="003D1C54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29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1DC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802C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1749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43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1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6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14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85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0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783240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842663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6889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0682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8849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355">
          <w:marLeft w:val="116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4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74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206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8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5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85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5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19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09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28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5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3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2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70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07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2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9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2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72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3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16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37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4">
          <w:marLeft w:val="80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5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652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2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65281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3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4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5286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9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23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204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73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794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6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2DFEA-02CF-432B-812C-7E09EC3F1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Angeles/Orange County Workforce Development Leaders</vt:lpstr>
    </vt:vector>
  </TitlesOfParts>
  <Company>Rio Hondo College</Company>
  <LinksUpToDate>false</LinksUpToDate>
  <CharactersWithSpaces>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Angeles/Orange County Workforce Development Leaders</dc:title>
  <dc:subject/>
  <dc:creator>Jubilee Guerrero</dc:creator>
  <cp:keywords/>
  <dc:description/>
  <cp:lastModifiedBy>Lyla Eddington</cp:lastModifiedBy>
  <cp:revision>2</cp:revision>
  <cp:lastPrinted>2023-09-07T18:04:00Z</cp:lastPrinted>
  <dcterms:created xsi:type="dcterms:W3CDTF">2025-06-25T22:35:00Z</dcterms:created>
  <dcterms:modified xsi:type="dcterms:W3CDTF">2025-06-25T22:35:00Z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GrammarlyDocumentId">
    <vt:lpwstr>eabbb397e29d8ff181021f69b85abb9e75770b99d94ccca6229abf27b9b96989</vt:lpwstr>
  </property>
</Properties>
</file>